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A" w:rsidRPr="005D6BD6" w:rsidRDefault="00660C4A" w:rsidP="00660C4A">
      <w:pPr>
        <w:spacing w:after="0" w:line="240" w:lineRule="auto"/>
        <w:jc w:val="center"/>
        <w:rPr>
          <w:szCs w:val="28"/>
        </w:rPr>
      </w:pPr>
      <w:r w:rsidRPr="005D6BD6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AC6884" wp14:editId="4E324441">
            <wp:simplePos x="0" y="0"/>
            <wp:positionH relativeFrom="column">
              <wp:posOffset>2585540</wp:posOffset>
            </wp:positionH>
            <wp:positionV relativeFrom="paragraph">
              <wp:posOffset>-548782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C4A" w:rsidRPr="00660C4A" w:rsidRDefault="00660C4A" w:rsidP="00660C4A">
      <w:pPr>
        <w:spacing w:after="0" w:line="240" w:lineRule="auto"/>
        <w:jc w:val="center"/>
        <w:rPr>
          <w:sz w:val="10"/>
          <w:szCs w:val="10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0C4A" w:rsidRPr="005D6BD6" w:rsidRDefault="0064300E" w:rsidP="00660C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E284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</w:t>
      </w:r>
      <w:r w:rsidR="005E284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.201</w:t>
      </w:r>
      <w:r w:rsidR="005E284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60C4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60C4A" w:rsidRPr="005D6BD6">
        <w:rPr>
          <w:rFonts w:ascii="Times New Roman" w:hAnsi="Times New Roman"/>
          <w:sz w:val="28"/>
          <w:szCs w:val="28"/>
        </w:rPr>
        <w:t xml:space="preserve">           </w:t>
      </w:r>
      <w:r w:rsidR="00660C4A">
        <w:rPr>
          <w:rFonts w:ascii="Times New Roman" w:hAnsi="Times New Roman"/>
          <w:sz w:val="28"/>
          <w:szCs w:val="28"/>
        </w:rPr>
        <w:t xml:space="preserve">                    № </w:t>
      </w:r>
      <w:r w:rsidR="005E2841">
        <w:rPr>
          <w:rFonts w:ascii="Times New Roman" w:hAnsi="Times New Roman"/>
          <w:sz w:val="28"/>
          <w:szCs w:val="28"/>
        </w:rPr>
        <w:t>___</w:t>
      </w:r>
    </w:p>
    <w:p w:rsidR="00660C4A" w:rsidRPr="00660C4A" w:rsidRDefault="00660C4A" w:rsidP="00660C4A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660C4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60C4A" w:rsidRDefault="00660C4A" w:rsidP="00660C4A">
      <w:pPr>
        <w:spacing w:after="0" w:line="240" w:lineRule="auto"/>
        <w:rPr>
          <w:szCs w:val="28"/>
        </w:rPr>
      </w:pPr>
    </w:p>
    <w:p w:rsidR="005E2841" w:rsidRDefault="005E2841" w:rsidP="00660C4A">
      <w:pPr>
        <w:spacing w:after="0" w:line="240" w:lineRule="auto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5E2841" w:rsidRDefault="005E2841" w:rsidP="00660C4A">
      <w:pPr>
        <w:spacing w:after="0" w:line="240" w:lineRule="auto"/>
        <w:rPr>
          <w:szCs w:val="28"/>
        </w:rPr>
      </w:pPr>
      <w:r>
        <w:rPr>
          <w:szCs w:val="28"/>
        </w:rPr>
        <w:t>администрации Ханты-Мансийского</w:t>
      </w:r>
    </w:p>
    <w:p w:rsidR="005E2841" w:rsidRDefault="005E2841" w:rsidP="00660C4A">
      <w:pPr>
        <w:spacing w:after="0" w:line="240" w:lineRule="auto"/>
        <w:rPr>
          <w:szCs w:val="28"/>
        </w:rPr>
      </w:pPr>
      <w:r>
        <w:rPr>
          <w:szCs w:val="28"/>
        </w:rPr>
        <w:t xml:space="preserve"> района от 24.11.2017 № 348</w:t>
      </w:r>
    </w:p>
    <w:p w:rsidR="00660C4A" w:rsidRDefault="005E2841" w:rsidP="00660C4A">
      <w:pPr>
        <w:spacing w:after="0" w:line="240" w:lineRule="auto"/>
        <w:rPr>
          <w:szCs w:val="28"/>
        </w:rPr>
      </w:pPr>
      <w:r>
        <w:rPr>
          <w:szCs w:val="28"/>
        </w:rPr>
        <w:t xml:space="preserve"> «</w:t>
      </w:r>
      <w:r w:rsidR="003021DF">
        <w:rPr>
          <w:szCs w:val="28"/>
        </w:rPr>
        <w:t>Об утверждении п</w:t>
      </w:r>
      <w:r w:rsidR="003021DF" w:rsidRPr="009F2DAE">
        <w:rPr>
          <w:szCs w:val="28"/>
        </w:rPr>
        <w:t xml:space="preserve">орядков </w:t>
      </w:r>
    </w:p>
    <w:p w:rsidR="00660C4A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предоставления субсидий </w:t>
      </w:r>
    </w:p>
    <w:p w:rsidR="00660C4A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на возмещение затрат </w:t>
      </w:r>
    </w:p>
    <w:p w:rsidR="00660C4A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или недополученных доходов </w:t>
      </w:r>
    </w:p>
    <w:p w:rsidR="00660C4A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субъектам, оказывающим </w:t>
      </w:r>
      <w:proofErr w:type="gramStart"/>
      <w:r w:rsidRPr="009F2DAE">
        <w:rPr>
          <w:szCs w:val="28"/>
        </w:rPr>
        <w:t>отдельные</w:t>
      </w:r>
      <w:proofErr w:type="gramEnd"/>
      <w:r w:rsidRPr="009F2DAE">
        <w:rPr>
          <w:szCs w:val="28"/>
        </w:rPr>
        <w:t xml:space="preserve"> </w:t>
      </w:r>
    </w:p>
    <w:p w:rsidR="00660C4A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>услуги на территории Ханты-</w:t>
      </w:r>
    </w:p>
    <w:p w:rsidR="003021DF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>Мансийского района</w:t>
      </w:r>
      <w:r w:rsidR="005E2841">
        <w:rPr>
          <w:szCs w:val="28"/>
        </w:rPr>
        <w:t>»</w:t>
      </w:r>
    </w:p>
    <w:p w:rsidR="003021DF" w:rsidRPr="00932358" w:rsidRDefault="003021DF" w:rsidP="00660C4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D6A2E" w:rsidRPr="00932358" w:rsidRDefault="008D6A2E" w:rsidP="00660C4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3021DF" w:rsidRDefault="003021DF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735BA1">
        <w:rPr>
          <w:szCs w:val="28"/>
        </w:rPr>
        <w:t>В соответствии со статьей 78 Бюджетного кодекса Российской Федерации</w:t>
      </w:r>
      <w:r w:rsidR="00E751EA">
        <w:rPr>
          <w:color w:val="000000" w:themeColor="text1"/>
          <w:szCs w:val="28"/>
        </w:rPr>
        <w:t xml:space="preserve">, </w:t>
      </w:r>
      <w:r w:rsidR="00DB3756">
        <w:rPr>
          <w:color w:val="000000" w:themeColor="text1"/>
          <w:szCs w:val="28"/>
        </w:rPr>
        <w:t>постановлением</w:t>
      </w:r>
      <w:r w:rsidRPr="00DE31E9">
        <w:rPr>
          <w:color w:val="000000" w:themeColor="text1"/>
          <w:szCs w:val="28"/>
        </w:rPr>
        <w:t xml:space="preserve"> Правительства Российской Федерации </w:t>
      </w:r>
      <w:r w:rsidR="00660C4A">
        <w:rPr>
          <w:color w:val="000000" w:themeColor="text1"/>
          <w:szCs w:val="28"/>
        </w:rPr>
        <w:t xml:space="preserve">от 6 сентября 2016 года № </w:t>
      </w:r>
      <w:r w:rsidRPr="00DE31E9">
        <w:rPr>
          <w:color w:val="000000" w:themeColor="text1"/>
          <w:szCs w:val="28"/>
        </w:rPr>
        <w:t xml:space="preserve">887 </w:t>
      </w:r>
      <w:r>
        <w:rPr>
          <w:color w:val="000000" w:themeColor="text1"/>
          <w:szCs w:val="28"/>
        </w:rPr>
        <w:t>«</w:t>
      </w:r>
      <w:r w:rsidRPr="00DE31E9">
        <w:rPr>
          <w:color w:val="000000" w:themeColor="text1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8C709B">
        <w:rPr>
          <w:color w:val="000000" w:themeColor="text1"/>
          <w:szCs w:val="28"/>
        </w:rPr>
        <w:br/>
      </w:r>
      <w:r w:rsidRPr="00DE31E9">
        <w:rPr>
          <w:color w:val="000000" w:themeColor="text1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C444C">
        <w:rPr>
          <w:color w:val="000000" w:themeColor="text1"/>
          <w:szCs w:val="28"/>
        </w:rPr>
        <w:t>–</w:t>
      </w:r>
      <w:r w:rsidRPr="00DE31E9">
        <w:rPr>
          <w:color w:val="000000" w:themeColor="text1"/>
          <w:szCs w:val="28"/>
        </w:rPr>
        <w:t xml:space="preserve"> производителям товаров, работ, услуг</w:t>
      </w:r>
      <w:r>
        <w:rPr>
          <w:color w:val="000000" w:themeColor="text1"/>
          <w:szCs w:val="28"/>
        </w:rPr>
        <w:t>»</w:t>
      </w:r>
      <w:r w:rsidRPr="00DE31E9">
        <w:rPr>
          <w:color w:val="000000" w:themeColor="text1"/>
          <w:szCs w:val="28"/>
        </w:rPr>
        <w:t>:</w:t>
      </w:r>
    </w:p>
    <w:p w:rsidR="00214A39" w:rsidRDefault="00214A39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Внести </w:t>
      </w:r>
      <w:r w:rsidRPr="007027D4">
        <w:rPr>
          <w:szCs w:val="28"/>
        </w:rPr>
        <w:t>в постановлени</w:t>
      </w:r>
      <w:r w:rsidR="00B62604" w:rsidRPr="007027D4">
        <w:rPr>
          <w:szCs w:val="28"/>
        </w:rPr>
        <w:t>е</w:t>
      </w:r>
      <w:r w:rsidRPr="007027D4">
        <w:rPr>
          <w:szCs w:val="28"/>
        </w:rPr>
        <w:t xml:space="preserve"> администрации Ханты-Мансийского района от 24.11.2017 № 348 «Об утверждении </w:t>
      </w:r>
      <w:r>
        <w:rPr>
          <w:color w:val="000000" w:themeColor="text1"/>
          <w:szCs w:val="28"/>
        </w:rPr>
        <w:t>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 следующие изменения:</w:t>
      </w:r>
    </w:p>
    <w:p w:rsidR="00932358" w:rsidRDefault="00D376B7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color w:val="000000" w:themeColor="text1"/>
          <w:szCs w:val="28"/>
        </w:rPr>
        <w:t>1.1. В П</w:t>
      </w:r>
      <w:r w:rsidR="00214A39">
        <w:rPr>
          <w:color w:val="000000" w:themeColor="text1"/>
          <w:szCs w:val="28"/>
        </w:rPr>
        <w:t>риложени</w:t>
      </w:r>
      <w:r w:rsidR="00EC15D3">
        <w:rPr>
          <w:color w:val="000000" w:themeColor="text1"/>
          <w:szCs w:val="28"/>
        </w:rPr>
        <w:t>и</w:t>
      </w:r>
      <w:r w:rsidR="00214A39">
        <w:rPr>
          <w:color w:val="000000" w:themeColor="text1"/>
          <w:szCs w:val="28"/>
        </w:rPr>
        <w:t xml:space="preserve"> </w:t>
      </w:r>
      <w:r w:rsidR="00EC15D3">
        <w:rPr>
          <w:color w:val="000000" w:themeColor="text1"/>
          <w:szCs w:val="28"/>
        </w:rPr>
        <w:t>1</w:t>
      </w:r>
      <w:r w:rsidR="00932358">
        <w:rPr>
          <w:color w:val="000000" w:themeColor="text1"/>
          <w:szCs w:val="28"/>
        </w:rPr>
        <w:t>:</w:t>
      </w:r>
      <w:r w:rsidR="00EC15D3" w:rsidRPr="00EC15D3">
        <w:rPr>
          <w:bCs/>
          <w:szCs w:val="28"/>
        </w:rPr>
        <w:t xml:space="preserve"> </w:t>
      </w:r>
    </w:p>
    <w:p w:rsidR="00EC15D3" w:rsidRDefault="00C766F4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1.1.1.</w:t>
      </w:r>
      <w:r w:rsidR="00D376B7">
        <w:rPr>
          <w:bCs/>
          <w:szCs w:val="28"/>
        </w:rPr>
        <w:t xml:space="preserve"> П</w:t>
      </w:r>
      <w:r w:rsidR="00EC15D3">
        <w:rPr>
          <w:bCs/>
          <w:szCs w:val="28"/>
        </w:rPr>
        <w:t>одпункт 2 пункта 9 изложить в следующей редакции:</w:t>
      </w:r>
    </w:p>
    <w:p w:rsidR="00EC15D3" w:rsidRDefault="00EC15D3" w:rsidP="00660C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 xml:space="preserve"> </w:t>
      </w:r>
      <w:r w:rsidRPr="0037693D">
        <w:rPr>
          <w:bCs/>
          <w:szCs w:val="28"/>
        </w:rPr>
        <w:t>«</w:t>
      </w:r>
      <w:r w:rsidR="00932358">
        <w:rPr>
          <w:bCs/>
          <w:szCs w:val="28"/>
        </w:rPr>
        <w:t xml:space="preserve">2) </w:t>
      </w:r>
      <w:r w:rsidRPr="0037693D">
        <w:t xml:space="preserve">в территориальный орган Управления Федеральной службы государственной статистики по Тюменской области, Ханты-Мансийскому автономному округу </w:t>
      </w:r>
      <w:proofErr w:type="gramStart"/>
      <w:r w:rsidRPr="0037693D">
        <w:t>–Ю</w:t>
      </w:r>
      <w:proofErr w:type="gramEnd"/>
      <w:r w:rsidRPr="0037693D">
        <w:t>гре и Ямало-Ненецкому автономному округу– уведомление органа государственной статистики.».</w:t>
      </w:r>
    </w:p>
    <w:p w:rsidR="00D376B7" w:rsidRPr="007027D4" w:rsidRDefault="00D376B7" w:rsidP="00660C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7D4">
        <w:lastRenderedPageBreak/>
        <w:t>1.1.2. П</w:t>
      </w:r>
      <w:r w:rsidR="00C766F4" w:rsidRPr="007027D4">
        <w:t xml:space="preserve">ункт </w:t>
      </w:r>
      <w:r w:rsidRPr="007027D4">
        <w:t>25,</w:t>
      </w:r>
      <w:r w:rsidR="00B62604" w:rsidRPr="007027D4">
        <w:t xml:space="preserve"> подпункт 4 пункта 27, пункт </w:t>
      </w:r>
      <w:r w:rsidRPr="007027D4">
        <w:t>30,</w:t>
      </w:r>
      <w:r w:rsidR="00B62604" w:rsidRPr="007027D4">
        <w:t xml:space="preserve"> абзац пятый подпункта 1 пункта 32, пункты </w:t>
      </w:r>
      <w:r w:rsidRPr="007027D4">
        <w:t>36,</w:t>
      </w:r>
      <w:r w:rsidR="00B62604" w:rsidRPr="007027D4">
        <w:t xml:space="preserve"> </w:t>
      </w:r>
      <w:r w:rsidRPr="007027D4">
        <w:t>37 признать утратившим силу.</w:t>
      </w:r>
    </w:p>
    <w:p w:rsidR="00386874" w:rsidRPr="007027D4" w:rsidRDefault="00D376B7" w:rsidP="00660C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7D4">
        <w:t>1.2. В П</w:t>
      </w:r>
      <w:r w:rsidR="00EC15D3" w:rsidRPr="007027D4">
        <w:t>риложении 2</w:t>
      </w:r>
      <w:r w:rsidR="00582027" w:rsidRPr="007027D4">
        <w:t>:</w:t>
      </w:r>
    </w:p>
    <w:p w:rsidR="00582027" w:rsidRPr="007027D4" w:rsidRDefault="00386874" w:rsidP="0058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027D4">
        <w:t>1.2.1.</w:t>
      </w:r>
      <w:r w:rsidR="00582027" w:rsidRPr="007027D4">
        <w:rPr>
          <w:bCs/>
          <w:szCs w:val="28"/>
        </w:rPr>
        <w:t xml:space="preserve"> П</w:t>
      </w:r>
      <w:r w:rsidR="00EC15D3" w:rsidRPr="007027D4">
        <w:rPr>
          <w:bCs/>
          <w:szCs w:val="28"/>
        </w:rPr>
        <w:t>одпункт 2 пункта 9 изложить в следующей редакции:</w:t>
      </w:r>
    </w:p>
    <w:p w:rsidR="00660C4A" w:rsidRPr="007027D4" w:rsidRDefault="00EC15D3" w:rsidP="0058202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7D4">
        <w:rPr>
          <w:bCs/>
          <w:szCs w:val="28"/>
        </w:rPr>
        <w:t xml:space="preserve"> «</w:t>
      </w:r>
      <w:r w:rsidR="00582027" w:rsidRPr="007027D4">
        <w:rPr>
          <w:bCs/>
          <w:szCs w:val="28"/>
        </w:rPr>
        <w:t>2</w:t>
      </w:r>
      <w:r w:rsidR="007D1A49" w:rsidRPr="007027D4">
        <w:rPr>
          <w:bCs/>
          <w:szCs w:val="28"/>
        </w:rPr>
        <w:t>)</w:t>
      </w:r>
      <w:r w:rsidR="00582027" w:rsidRPr="007027D4">
        <w:rPr>
          <w:bCs/>
          <w:szCs w:val="28"/>
        </w:rPr>
        <w:t xml:space="preserve"> </w:t>
      </w:r>
      <w:r w:rsidRPr="007027D4">
        <w:t xml:space="preserve">в территориальный орган Управления Федеральной службы государственной статистики по Тюменской области, Ханты-Мансийскому автономному округу </w:t>
      </w:r>
      <w:proofErr w:type="gramStart"/>
      <w:r w:rsidRPr="007027D4">
        <w:t>–Ю</w:t>
      </w:r>
      <w:proofErr w:type="gramEnd"/>
      <w:r w:rsidRPr="007027D4">
        <w:t>гре и Ямало-Ненецкому автономному округу– уведомление органа государственной статистики.».</w:t>
      </w:r>
    </w:p>
    <w:p w:rsidR="00582027" w:rsidRPr="007027D4" w:rsidRDefault="00386874" w:rsidP="0058202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7D4">
        <w:t>1.2.2.</w:t>
      </w:r>
      <w:r w:rsidR="007D1A49" w:rsidRPr="007027D4">
        <w:t xml:space="preserve"> Пункт 25, подпункт 4 пункта 27, пункт 30, абзац пятый подпункта 1 пункта 32, пункты 36, 37 признать утратившим силу</w:t>
      </w:r>
      <w:r w:rsidR="00582027" w:rsidRPr="007027D4">
        <w:t>.</w:t>
      </w:r>
    </w:p>
    <w:p w:rsidR="00582027" w:rsidRDefault="00582027" w:rsidP="00F165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1.2.3</w:t>
      </w:r>
      <w:r w:rsidR="00F16518">
        <w:t>. Приложение 3 к Порядку предоставления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="00C46FBF">
        <w:t xml:space="preserve"> изложить в </w:t>
      </w:r>
      <w:r>
        <w:t>следующей редакции:</w:t>
      </w:r>
    </w:p>
    <w:p w:rsidR="00582027" w:rsidRPr="00C46FBF" w:rsidRDefault="00582027" w:rsidP="005820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35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46FBF">
        <w:rPr>
          <w:rFonts w:ascii="Times New Roman" w:hAnsi="Times New Roman" w:cs="Times New Roman"/>
          <w:sz w:val="28"/>
          <w:szCs w:val="28"/>
        </w:rPr>
        <w:t>3</w:t>
      </w:r>
    </w:p>
    <w:p w:rsidR="00582027" w:rsidRPr="001A3505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szCs w:val="28"/>
        </w:rPr>
        <w:t xml:space="preserve">к </w:t>
      </w:r>
      <w:r w:rsidRPr="001A3505">
        <w:rPr>
          <w:bCs/>
          <w:szCs w:val="28"/>
        </w:rPr>
        <w:t xml:space="preserve">Порядку предоставления субсидий </w:t>
      </w:r>
    </w:p>
    <w:p w:rsidR="00582027" w:rsidRPr="001A3505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на возмещение недополученных доходов </w:t>
      </w:r>
    </w:p>
    <w:p w:rsidR="00582027" w:rsidRPr="001A3505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организациям, осуществляющим реализацию </w:t>
      </w:r>
    </w:p>
    <w:p w:rsidR="00582027" w:rsidRPr="001A3505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электрической энергии предприятиям жилищно-</w:t>
      </w:r>
    </w:p>
    <w:p w:rsidR="00582027" w:rsidRPr="001A3505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коммунального и агропромышленного комплексов, </w:t>
      </w:r>
    </w:p>
    <w:p w:rsidR="00582027" w:rsidRPr="001A3505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субъектам малого и среднего предпринимательства, </w:t>
      </w:r>
    </w:p>
    <w:p w:rsidR="00582027" w:rsidRPr="001A3505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организациям бюджетной сферы в зоне </w:t>
      </w:r>
    </w:p>
    <w:p w:rsidR="00582027" w:rsidRPr="001A3505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децентрализованного электроснабжения </w:t>
      </w:r>
    </w:p>
    <w:p w:rsidR="00582027" w:rsidRPr="001A3505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szCs w:val="28"/>
        </w:rPr>
        <w:t xml:space="preserve">на территории </w:t>
      </w:r>
      <w:r w:rsidRPr="001A3505">
        <w:rPr>
          <w:bCs/>
          <w:szCs w:val="28"/>
        </w:rPr>
        <w:t>Ханты</w:t>
      </w:r>
      <w:r>
        <w:rPr>
          <w:szCs w:val="28"/>
        </w:rPr>
        <w:t>-</w:t>
      </w:r>
      <w:r w:rsidRPr="001A3505">
        <w:rPr>
          <w:bCs/>
          <w:szCs w:val="28"/>
        </w:rPr>
        <w:t>Мансийского района,</w:t>
      </w:r>
    </w:p>
    <w:p w:rsidR="00582027" w:rsidRPr="001A3505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bCs/>
          <w:szCs w:val="28"/>
        </w:rPr>
        <w:t xml:space="preserve"> по цене электрической энергии </w:t>
      </w:r>
    </w:p>
    <w:p w:rsidR="00582027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bCs/>
          <w:szCs w:val="28"/>
        </w:rPr>
        <w:t>зоны централизованного электроснабжения</w:t>
      </w:r>
    </w:p>
    <w:p w:rsidR="00582027" w:rsidRPr="001A3505" w:rsidRDefault="00582027" w:rsidP="00582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82027" w:rsidRPr="001A3505" w:rsidRDefault="00582027" w:rsidP="00582027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Согласовано:</w:t>
      </w:r>
    </w:p>
    <w:p w:rsidR="00582027" w:rsidRPr="001A3505" w:rsidRDefault="00582027" w:rsidP="00582027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_________________________________</w:t>
      </w:r>
    </w:p>
    <w:p w:rsidR="00582027" w:rsidRPr="001A3505" w:rsidRDefault="00582027" w:rsidP="00582027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_________________________________</w:t>
      </w:r>
    </w:p>
    <w:p w:rsidR="00582027" w:rsidRPr="001A3505" w:rsidRDefault="00582027" w:rsidP="00582027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«_____» _____________________20___г.</w:t>
      </w:r>
    </w:p>
    <w:p w:rsidR="00582027" w:rsidRPr="00612695" w:rsidRDefault="00582027" w:rsidP="00582027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Расчет</w:t>
      </w:r>
    </w:p>
    <w:p w:rsidR="00582027" w:rsidRPr="00612695" w:rsidRDefault="00582027" w:rsidP="00582027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плановой суммы субсидии _________________________ на 201__ год</w:t>
      </w:r>
    </w:p>
    <w:p w:rsidR="00582027" w:rsidRPr="00612695" w:rsidRDefault="00582027" w:rsidP="00582027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 xml:space="preserve">в целях возмещения недополученных доходов в связи с оказанием услуг по реализации электрической энергии предприятиям жилищно-коммунального и агропромышленного комплексов, субъектам малого </w:t>
      </w:r>
    </w:p>
    <w:p w:rsidR="00582027" w:rsidRPr="00612695" w:rsidRDefault="00582027" w:rsidP="00582027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и среднего предпринимательства, организациям бюджетной сферы в зоне децентрализованного энергоснабжения</w:t>
      </w:r>
    </w:p>
    <w:p w:rsidR="00582027" w:rsidRPr="00612695" w:rsidRDefault="00582027" w:rsidP="00582027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Ханты-Мансийского района по цене электрической энергии зоны централизованного энергоснабжения</w:t>
      </w:r>
    </w:p>
    <w:p w:rsidR="00582027" w:rsidRPr="00612695" w:rsidRDefault="00582027" w:rsidP="0058202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</w:tblPr>
      <w:tblGrid>
        <w:gridCol w:w="326"/>
        <w:gridCol w:w="1462"/>
        <w:gridCol w:w="687"/>
        <w:gridCol w:w="717"/>
        <w:gridCol w:w="356"/>
        <w:gridCol w:w="713"/>
        <w:gridCol w:w="625"/>
        <w:gridCol w:w="355"/>
        <w:gridCol w:w="444"/>
        <w:gridCol w:w="355"/>
        <w:gridCol w:w="358"/>
        <w:gridCol w:w="358"/>
        <w:gridCol w:w="444"/>
        <w:gridCol w:w="267"/>
        <w:gridCol w:w="9"/>
        <w:gridCol w:w="524"/>
        <w:gridCol w:w="7"/>
        <w:gridCol w:w="259"/>
        <w:gridCol w:w="15"/>
        <w:gridCol w:w="521"/>
        <w:gridCol w:w="11"/>
        <w:gridCol w:w="519"/>
      </w:tblGrid>
      <w:tr w:rsidR="00582027" w:rsidRPr="00582027" w:rsidTr="00642AA9">
        <w:trPr>
          <w:trHeight w:val="14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</w:p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Населенный пункт/группа потребителей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200"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582027" w:rsidRPr="00582027" w:rsidTr="00642AA9">
        <w:trPr>
          <w:trHeight w:val="511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в зоне децентрализованного электроснабжения автономного округа, установленный РСТ Югры (руб./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.) на низком уровне напряжения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зоны централизованного электроснабжения автономного округа, рассчитанный на соответствующий период (руб./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к возмещению (без НДС), руб./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в зоне децентрализованного электроснабжения автономного округа, установленный РСТ Югры (руб./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.) на низком уровне напряжения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зоны централизованного электроснабжения автономного округа, рассчитанный на соответствующий период (руб./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к возмещению (без НДС), руб./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МВтч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расчетный объем субсидии (без НДС), тыс. руб.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расчетный объем субсидии (без НДС), тыс. руб.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расчетный объем субсидии (без НДС), тыс. руб.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расчетный объем субсидии (без НДС), тыс. руб.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расчетный объем субсидии (без НДС), тыс. руб.</w:t>
            </w:r>
          </w:p>
        </w:tc>
      </w:tr>
      <w:tr w:rsidR="00582027" w:rsidRPr="00582027" w:rsidTr="00642AA9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582027" w:rsidRPr="00582027" w:rsidTr="00642AA9">
        <w:trPr>
          <w:trHeight w:val="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82027" w:rsidRPr="00582027" w:rsidTr="00642AA9">
        <w:trPr>
          <w:trHeight w:val="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642AA9">
            <w:pP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Предприятия ЖКХ, </w:t>
            </w:r>
            <w:proofErr w:type="spellStart"/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82027" w:rsidRPr="00582027" w:rsidTr="00642AA9">
        <w:trPr>
          <w:trHeight w:val="132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Субъекты малого и среднего предпринимательства, </w:t>
            </w:r>
            <w:proofErr w:type="spellStart"/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82027" w:rsidRPr="00582027" w:rsidTr="00642AA9">
        <w:trPr>
          <w:trHeight w:val="5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Организации бюджетной сферы,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82027" w:rsidRPr="00582027" w:rsidTr="00642AA9">
        <w:trPr>
          <w:trHeight w:val="6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агропромышленного комплекса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82027" w:rsidRPr="00582027" w:rsidTr="00642AA9">
        <w:trPr>
          <w:trHeight w:val="6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 по району, в том числе:</w:t>
            </w:r>
          </w:p>
        </w:tc>
      </w:tr>
      <w:tr w:rsidR="00582027" w:rsidRPr="00582027" w:rsidTr="00642AA9">
        <w:trPr>
          <w:trHeight w:val="30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Предприятия ЖКХ,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82027" w:rsidRPr="00582027" w:rsidTr="00642AA9">
        <w:trPr>
          <w:trHeight w:val="52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Субъекты малого и среднего предпринимательства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82027" w:rsidRPr="00582027" w:rsidTr="00642AA9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Организации бюджетной сферы,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82027" w:rsidRPr="00582027" w:rsidTr="00642AA9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агропромышленного комплекса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642A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82027" w:rsidRDefault="00582027" w:rsidP="00582027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</w:t>
      </w:r>
      <w:r w:rsidR="007D1A49">
        <w:t>.</w:t>
      </w:r>
    </w:p>
    <w:p w:rsidR="005D366B" w:rsidRDefault="003021DF" w:rsidP="00660C4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4387E">
        <w:rPr>
          <w:rFonts w:eastAsia="Calibri" w:cs="Times New Roman"/>
          <w:szCs w:val="28"/>
        </w:rPr>
        <w:t>1.</w:t>
      </w:r>
      <w:r w:rsidR="00EC15D3">
        <w:rPr>
          <w:rFonts w:eastAsia="Calibri" w:cs="Times New Roman"/>
          <w:szCs w:val="28"/>
        </w:rPr>
        <w:t>3. В</w:t>
      </w:r>
      <w:r w:rsidR="00E21435">
        <w:rPr>
          <w:rFonts w:eastAsia="Calibri" w:cs="Times New Roman"/>
          <w:szCs w:val="28"/>
        </w:rPr>
        <w:t xml:space="preserve"> </w:t>
      </w:r>
      <w:r w:rsidR="005E2841">
        <w:rPr>
          <w:rFonts w:eastAsia="Calibri" w:cs="Times New Roman"/>
          <w:szCs w:val="28"/>
        </w:rPr>
        <w:t>Приложени</w:t>
      </w:r>
      <w:r w:rsidR="00EC15D3">
        <w:rPr>
          <w:rFonts w:eastAsia="Calibri" w:cs="Times New Roman"/>
          <w:szCs w:val="28"/>
        </w:rPr>
        <w:t>и</w:t>
      </w:r>
      <w:r w:rsidR="005E2841">
        <w:rPr>
          <w:rFonts w:eastAsia="Calibri" w:cs="Times New Roman"/>
          <w:szCs w:val="28"/>
        </w:rPr>
        <w:t xml:space="preserve"> 3</w:t>
      </w:r>
      <w:r w:rsidR="00582027">
        <w:rPr>
          <w:rFonts w:eastAsia="Calibri" w:cs="Times New Roman"/>
          <w:szCs w:val="28"/>
        </w:rPr>
        <w:t>:</w:t>
      </w:r>
      <w:r w:rsidR="005E2841">
        <w:rPr>
          <w:rFonts w:eastAsia="Calibri" w:cs="Times New Roman"/>
          <w:szCs w:val="28"/>
        </w:rPr>
        <w:t xml:space="preserve"> </w:t>
      </w:r>
    </w:p>
    <w:p w:rsidR="00EC15D3" w:rsidRDefault="005D366B" w:rsidP="00660C4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1.3.1. П</w:t>
      </w:r>
      <w:r w:rsidR="00EC15D3">
        <w:rPr>
          <w:bCs/>
          <w:szCs w:val="28"/>
        </w:rPr>
        <w:t>ункт 3 изложить в следующей редакции:</w:t>
      </w:r>
    </w:p>
    <w:p w:rsidR="00EC15D3" w:rsidRPr="0037693D" w:rsidRDefault="00EC15D3" w:rsidP="00EC15D3">
      <w:pPr>
        <w:pStyle w:val="ConsPlusNormal"/>
        <w:ind w:firstLine="709"/>
        <w:jc w:val="both"/>
      </w:pPr>
      <w:r w:rsidRPr="0037693D">
        <w:rPr>
          <w:bCs/>
        </w:rPr>
        <w:t>«</w:t>
      </w:r>
      <w:r w:rsidR="005D366B">
        <w:rPr>
          <w:bCs/>
        </w:rPr>
        <w:t xml:space="preserve">3. </w:t>
      </w:r>
      <w:r w:rsidRPr="0037693D">
        <w:t>Цели предоставления субсидии:</w:t>
      </w:r>
    </w:p>
    <w:p w:rsidR="00EC15D3" w:rsidRPr="0037693D" w:rsidRDefault="00EC15D3" w:rsidP="005D366B">
      <w:pPr>
        <w:pStyle w:val="ConsPlusNormal"/>
        <w:numPr>
          <w:ilvl w:val="0"/>
          <w:numId w:val="40"/>
        </w:numPr>
        <w:ind w:left="0" w:firstLine="709"/>
        <w:jc w:val="both"/>
      </w:pPr>
      <w:r w:rsidRPr="0037693D">
        <w:t>возмещение затрат, связанных с оказанием услуг по утилизации (захоронению) твердых коммунальных отходов на полигонах, находящихся в муниципальной собственности, которые образуются на территории Ханты-Мансийского района;</w:t>
      </w:r>
    </w:p>
    <w:p w:rsidR="00EC15D3" w:rsidRPr="0037693D" w:rsidRDefault="00EC15D3" w:rsidP="005D366B">
      <w:pPr>
        <w:pStyle w:val="ConsPlusNormal"/>
        <w:numPr>
          <w:ilvl w:val="0"/>
          <w:numId w:val="40"/>
        </w:numPr>
        <w:ind w:left="0" w:firstLine="709"/>
        <w:jc w:val="both"/>
      </w:pPr>
      <w:r w:rsidRPr="0037693D">
        <w:t>возмещение затрат, связанных с оказанием услуг по утилизации твердых коммунальных отходов на установках по утилизации отходов, находящихся в муниципальной собственности, которые образуются на территории Ханты-Мансийского района;</w:t>
      </w:r>
    </w:p>
    <w:p w:rsidR="00EC15D3" w:rsidRDefault="005D366B" w:rsidP="00EC15D3">
      <w:pPr>
        <w:pStyle w:val="ConsPlusNormal"/>
        <w:ind w:firstLine="709"/>
        <w:jc w:val="both"/>
      </w:pPr>
      <w:r>
        <w:t xml:space="preserve">3) </w:t>
      </w:r>
      <w:r w:rsidR="00EC15D3" w:rsidRPr="0037693D">
        <w:t>возмещение затрат, связанных с транспортировкой твердых коммунальных отходов с территории населенн</w:t>
      </w:r>
      <w:r w:rsidR="0037693D" w:rsidRPr="0037693D">
        <w:t xml:space="preserve">ого </w:t>
      </w:r>
      <w:r w:rsidR="00EC15D3" w:rsidRPr="0037693D">
        <w:t>пункт</w:t>
      </w:r>
      <w:r w:rsidR="0037693D" w:rsidRPr="0037693D">
        <w:t>а</w:t>
      </w:r>
      <w:r w:rsidR="00EC15D3" w:rsidRPr="0037693D">
        <w:t xml:space="preserve"> Ханты-Мансийского района до места их захоронения при отсутствии полигона </w:t>
      </w:r>
      <w:r w:rsidR="0037693D" w:rsidRPr="0037693D">
        <w:t>и при отсутствии круглогодичной транспортной доступности до ближайших полигонов</w:t>
      </w:r>
      <w:proofErr w:type="gramStart"/>
      <w:r w:rsidR="007D1A49">
        <w:t>.</w:t>
      </w:r>
      <w:r w:rsidR="00EC15D3" w:rsidRPr="0037693D">
        <w:t>».</w:t>
      </w:r>
      <w:proofErr w:type="gramEnd"/>
    </w:p>
    <w:p w:rsidR="00EC15D3" w:rsidRDefault="00EC15D3" w:rsidP="00EC15D3">
      <w:pPr>
        <w:pStyle w:val="ConsPlusNormal"/>
        <w:ind w:firstLine="709"/>
        <w:jc w:val="both"/>
        <w:rPr>
          <w:bCs/>
        </w:rPr>
      </w:pPr>
      <w:r>
        <w:t>1.3.2.</w:t>
      </w:r>
      <w:r w:rsidRPr="00EC15D3">
        <w:rPr>
          <w:bCs/>
        </w:rPr>
        <w:t xml:space="preserve"> </w:t>
      </w:r>
      <w:r w:rsidR="005D366B">
        <w:rPr>
          <w:bCs/>
        </w:rPr>
        <w:t>П</w:t>
      </w:r>
      <w:r>
        <w:rPr>
          <w:bCs/>
        </w:rPr>
        <w:t>одпункт 2 пункта 9 изложить в следующей редакции:</w:t>
      </w:r>
    </w:p>
    <w:p w:rsidR="00EC15D3" w:rsidRDefault="00EC15D3" w:rsidP="00EC15D3">
      <w:pPr>
        <w:pStyle w:val="ConsPlusNormal"/>
        <w:ind w:firstLine="709"/>
        <w:jc w:val="both"/>
      </w:pPr>
      <w:r>
        <w:rPr>
          <w:bCs/>
        </w:rPr>
        <w:t xml:space="preserve"> </w:t>
      </w:r>
      <w:r w:rsidRPr="0037693D">
        <w:rPr>
          <w:bCs/>
        </w:rPr>
        <w:t>«</w:t>
      </w:r>
      <w:r w:rsidR="005D366B">
        <w:rPr>
          <w:bCs/>
        </w:rPr>
        <w:t xml:space="preserve">2) </w:t>
      </w:r>
      <w:r w:rsidRPr="0037693D">
        <w:t xml:space="preserve">в территориальный орган Управления Федеральной службы государственной статистики по Тюменской области, Ханты-Мансийскому автономному округу </w:t>
      </w:r>
      <w:proofErr w:type="gramStart"/>
      <w:r w:rsidRPr="0037693D">
        <w:t>–Ю</w:t>
      </w:r>
      <w:proofErr w:type="gramEnd"/>
      <w:r w:rsidRPr="0037693D">
        <w:t>гре и Ямало-Ненецкому автономному округу– уведомление органа государственной статистики.».</w:t>
      </w:r>
    </w:p>
    <w:p w:rsidR="00E13341" w:rsidRDefault="00EC15D3" w:rsidP="00EC15D3">
      <w:pPr>
        <w:pStyle w:val="ConsPlusNormal"/>
        <w:ind w:firstLine="709"/>
        <w:jc w:val="both"/>
      </w:pPr>
      <w:r>
        <w:t xml:space="preserve">1.3.3. </w:t>
      </w:r>
      <w:r w:rsidR="00E13341">
        <w:t>После пункта 19 дополнить пунктом 19.1 следующего содержания:</w:t>
      </w:r>
    </w:p>
    <w:p w:rsidR="00E13341" w:rsidRPr="0037693D" w:rsidRDefault="00E13341" w:rsidP="00E13341">
      <w:pPr>
        <w:pStyle w:val="ConsPlusNormal"/>
        <w:ind w:firstLine="709"/>
        <w:jc w:val="both"/>
        <w:rPr>
          <w:color w:val="000000" w:themeColor="text1"/>
        </w:rPr>
      </w:pPr>
      <w:r>
        <w:t xml:space="preserve">«19.1. </w:t>
      </w:r>
      <w:r w:rsidRPr="0037693D">
        <w:rPr>
          <w:color w:val="000000" w:themeColor="text1"/>
        </w:rPr>
        <w:t xml:space="preserve">При наличии установленного тарифа для получения субсидии Получатель субсидии </w:t>
      </w:r>
      <w:proofErr w:type="gramStart"/>
      <w:r w:rsidRPr="0037693D">
        <w:rPr>
          <w:color w:val="000000" w:themeColor="text1"/>
        </w:rPr>
        <w:t>предоставляет следующие документы</w:t>
      </w:r>
      <w:proofErr w:type="gramEnd"/>
      <w:r w:rsidRPr="0037693D">
        <w:rPr>
          <w:color w:val="000000" w:themeColor="text1"/>
        </w:rPr>
        <w:t>:</w:t>
      </w:r>
    </w:p>
    <w:p w:rsidR="00E13341" w:rsidRPr="0037693D" w:rsidRDefault="00E13341" w:rsidP="00E13341">
      <w:pPr>
        <w:pStyle w:val="ConsPlusNormal"/>
        <w:numPr>
          <w:ilvl w:val="0"/>
          <w:numId w:val="41"/>
        </w:numPr>
        <w:ind w:left="0" w:firstLine="709"/>
        <w:jc w:val="both"/>
        <w:rPr>
          <w:color w:val="000000" w:themeColor="text1"/>
        </w:rPr>
      </w:pPr>
      <w:r w:rsidRPr="0037693D">
        <w:rPr>
          <w:color w:val="000000" w:themeColor="text1"/>
        </w:rPr>
        <w:t xml:space="preserve">расчет суммы субсидии с разбивкой по населенным пунктам Ханты-Мансийского района по форме согласно приложению </w:t>
      </w:r>
      <w:r w:rsidRPr="0037693D">
        <w:t>6</w:t>
      </w:r>
      <w:r w:rsidRPr="0037693D">
        <w:rPr>
          <w:color w:val="000000" w:themeColor="text1"/>
        </w:rPr>
        <w:t xml:space="preserve"> к настоящему Порядку;</w:t>
      </w:r>
    </w:p>
    <w:p w:rsidR="00E13341" w:rsidRDefault="00E13341" w:rsidP="00E13341">
      <w:pPr>
        <w:pStyle w:val="ConsPlusNormal"/>
        <w:numPr>
          <w:ilvl w:val="0"/>
          <w:numId w:val="41"/>
        </w:numPr>
        <w:ind w:left="0" w:firstLine="709"/>
        <w:jc w:val="both"/>
        <w:rPr>
          <w:color w:val="000000" w:themeColor="text1"/>
        </w:rPr>
      </w:pPr>
      <w:r w:rsidRPr="0037693D">
        <w:rPr>
          <w:color w:val="000000" w:themeColor="text1"/>
        </w:rPr>
        <w:t>сводные акты объемов оказанных услуг по виду деятельности населению с указанием реквизитов договоров, адреса и суммы субсидий</w:t>
      </w:r>
      <w:r>
        <w:rPr>
          <w:color w:val="000000" w:themeColor="text1"/>
        </w:rPr>
        <w:t xml:space="preserve"> согласно приложению 7 к настоящему Порядку</w:t>
      </w:r>
      <w:r w:rsidRPr="0037693D">
        <w:rPr>
          <w:color w:val="000000" w:themeColor="text1"/>
        </w:rPr>
        <w:t xml:space="preserve">. </w:t>
      </w:r>
      <w:r w:rsidRPr="007027D4">
        <w:t xml:space="preserve">При оказании услуг </w:t>
      </w:r>
      <w:r w:rsidR="007D1A49" w:rsidRPr="007027D4">
        <w:t>по утилизации (захоронению) твердых коммунальных отходов</w:t>
      </w:r>
      <w:r w:rsidRPr="007027D4">
        <w:t xml:space="preserve"> упр</w:t>
      </w:r>
      <w:r w:rsidR="007D1A49" w:rsidRPr="007027D4">
        <w:t>авляющей компанией</w:t>
      </w:r>
      <w:r w:rsidRPr="007027D4">
        <w:t xml:space="preserve">, </w:t>
      </w:r>
      <w:r w:rsidR="007D1A49" w:rsidRPr="007027D4">
        <w:t xml:space="preserve">Получателем субсидии </w:t>
      </w:r>
      <w:r w:rsidRPr="007027D4">
        <w:t xml:space="preserve">представляется двусторонний акт, где </w:t>
      </w:r>
      <w:r w:rsidRPr="0037693D">
        <w:rPr>
          <w:color w:val="000000" w:themeColor="text1"/>
        </w:rPr>
        <w:t>указываются адреса, объем утилизации (захоронения) твердых коммунальных отходов (при наличии установленный норматив), объем субсидий и реквизиты договоров между абонентами и управляющей компанией</w:t>
      </w:r>
      <w:proofErr w:type="gramStart"/>
      <w:r w:rsidRPr="0037693D">
        <w:rPr>
          <w:color w:val="000000" w:themeColor="text1"/>
        </w:rPr>
        <w:t>.».</w:t>
      </w:r>
      <w:proofErr w:type="gramEnd"/>
    </w:p>
    <w:p w:rsidR="00EC15D3" w:rsidRDefault="00E13341" w:rsidP="00EC15D3">
      <w:pPr>
        <w:pStyle w:val="ConsPlusNormal"/>
        <w:ind w:firstLine="709"/>
        <w:jc w:val="both"/>
      </w:pPr>
      <w:r>
        <w:t>1.3.4. П</w:t>
      </w:r>
      <w:r w:rsidR="00EC15D3">
        <w:t>ункт 20 изложить в следующей редакции:</w:t>
      </w:r>
    </w:p>
    <w:p w:rsidR="00EC15D3" w:rsidRPr="007027D4" w:rsidRDefault="00E200D7" w:rsidP="00EC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37693D">
        <w:t>«</w:t>
      </w:r>
      <w:r w:rsidR="00EE64A3">
        <w:t xml:space="preserve">20. </w:t>
      </w:r>
      <w:r w:rsidR="00EC15D3" w:rsidRPr="0037693D">
        <w:t>Размер субсидии, предоставляемой Получателю субсиди</w:t>
      </w:r>
      <w:r w:rsidR="005D366B">
        <w:t>и, определяется У</w:t>
      </w:r>
      <w:r w:rsidR="00EC15D3" w:rsidRPr="0037693D">
        <w:t xml:space="preserve">полномоченным органом </w:t>
      </w:r>
      <w:r w:rsidR="007D1A49">
        <w:t xml:space="preserve">по понесенным </w:t>
      </w:r>
      <w:r w:rsidR="00EC15D3" w:rsidRPr="0037693D">
        <w:t>затрат</w:t>
      </w:r>
      <w:r w:rsidR="007D1A49">
        <w:t xml:space="preserve">ам, исходя </w:t>
      </w:r>
      <w:r w:rsidR="007D1A49">
        <w:lastRenderedPageBreak/>
        <w:t>из</w:t>
      </w:r>
      <w:r w:rsidR="005D366B">
        <w:t xml:space="preserve"> целей, установленных </w:t>
      </w:r>
      <w:r w:rsidR="007D1A49">
        <w:t>пунктом</w:t>
      </w:r>
      <w:r w:rsidR="005D366B">
        <w:t xml:space="preserve"> 3 настоящего Порядка, возмещаемых Получателю субсидии в полном объеме</w:t>
      </w:r>
      <w:r w:rsidR="002017B6">
        <w:t xml:space="preserve">. </w:t>
      </w:r>
      <w:proofErr w:type="gramStart"/>
      <w:r w:rsidR="002017B6">
        <w:t>С даты установления</w:t>
      </w:r>
      <w:proofErr w:type="gramEnd"/>
      <w:r w:rsidR="002017B6">
        <w:t xml:space="preserve"> тарифа </w:t>
      </w:r>
      <w:r w:rsidR="007D1A49" w:rsidRPr="007027D4">
        <w:rPr>
          <w:rFonts w:eastAsia="Calibri"/>
          <w:szCs w:val="28"/>
        </w:rPr>
        <w:t>уполномоченным органом</w:t>
      </w:r>
      <w:r w:rsidR="00EE64A3" w:rsidRPr="007027D4">
        <w:rPr>
          <w:rFonts w:eastAsia="Calibri"/>
          <w:szCs w:val="28"/>
        </w:rPr>
        <w:t xml:space="preserve">, </w:t>
      </w:r>
      <w:r w:rsidR="00EC15D3" w:rsidRPr="007027D4">
        <w:rPr>
          <w:rFonts w:eastAsia="Calibri"/>
          <w:szCs w:val="28"/>
        </w:rPr>
        <w:t xml:space="preserve">предусматривающего снижение уровня платы </w:t>
      </w:r>
      <w:r w:rsidR="00EE64A3" w:rsidRPr="007027D4">
        <w:rPr>
          <w:rFonts w:eastAsia="Calibri"/>
          <w:szCs w:val="28"/>
        </w:rPr>
        <w:t xml:space="preserve">для </w:t>
      </w:r>
      <w:r w:rsidR="007D1A49" w:rsidRPr="007027D4">
        <w:rPr>
          <w:rFonts w:eastAsia="Calibri"/>
          <w:szCs w:val="28"/>
        </w:rPr>
        <w:t>населения,</w:t>
      </w:r>
      <w:r w:rsidR="00EC15D3" w:rsidRPr="007027D4">
        <w:rPr>
          <w:rFonts w:eastAsia="Calibri"/>
          <w:szCs w:val="28"/>
        </w:rPr>
        <w:t xml:space="preserve"> </w:t>
      </w:r>
      <w:r w:rsidR="00EE64A3" w:rsidRPr="007027D4">
        <w:rPr>
          <w:rFonts w:eastAsia="Calibri"/>
          <w:szCs w:val="28"/>
        </w:rPr>
        <w:t>размер субсидии определяется по</w:t>
      </w:r>
      <w:r w:rsidR="005746DD" w:rsidRPr="007027D4">
        <w:rPr>
          <w:rFonts w:eastAsia="Calibri"/>
          <w:szCs w:val="28"/>
        </w:rPr>
        <w:t xml:space="preserve"> </w:t>
      </w:r>
      <w:r w:rsidR="00EE64A3" w:rsidRPr="007027D4">
        <w:rPr>
          <w:rFonts w:eastAsia="Calibri"/>
          <w:szCs w:val="28"/>
        </w:rPr>
        <w:t>формуле</w:t>
      </w:r>
      <w:r w:rsidR="00EC15D3" w:rsidRPr="007027D4">
        <w:rPr>
          <w:rFonts w:eastAsia="Calibri"/>
          <w:szCs w:val="28"/>
        </w:rPr>
        <w:t>:</w:t>
      </w:r>
    </w:p>
    <w:p w:rsidR="00EC15D3" w:rsidRPr="007027D4" w:rsidRDefault="00EC15D3" w:rsidP="00EC15D3">
      <w:pPr>
        <w:pStyle w:val="ConsPlusNormal"/>
        <w:ind w:firstLine="709"/>
        <w:jc w:val="both"/>
      </w:pPr>
      <w:proofErr w:type="spellStart"/>
      <w:r w:rsidRPr="007027D4">
        <w:t>Рсуб</w:t>
      </w:r>
      <w:proofErr w:type="spellEnd"/>
      <w:r w:rsidRPr="007027D4">
        <w:t>. = (</w:t>
      </w:r>
      <w:proofErr w:type="spellStart"/>
      <w:r w:rsidRPr="007027D4">
        <w:t>Тэо</w:t>
      </w:r>
      <w:proofErr w:type="spellEnd"/>
      <w:r w:rsidRPr="007027D4">
        <w:t xml:space="preserve"> – </w:t>
      </w:r>
      <w:proofErr w:type="spellStart"/>
      <w:r w:rsidRPr="007027D4">
        <w:t>Тупг</w:t>
      </w:r>
      <w:proofErr w:type="spellEnd"/>
      <w:r w:rsidRPr="007027D4">
        <w:t>)*</w:t>
      </w:r>
      <w:r w:rsidRPr="007027D4">
        <w:rPr>
          <w:lang w:val="en-US"/>
        </w:rPr>
        <w:t>V</w:t>
      </w:r>
      <w:r w:rsidRPr="007027D4">
        <w:t>, где</w:t>
      </w:r>
    </w:p>
    <w:p w:rsidR="00EC15D3" w:rsidRPr="007027D4" w:rsidRDefault="00EC15D3" w:rsidP="00EC15D3">
      <w:pPr>
        <w:pStyle w:val="ConsPlusNormal"/>
        <w:ind w:firstLine="709"/>
        <w:jc w:val="both"/>
      </w:pPr>
      <w:r w:rsidRPr="007027D4">
        <w:rPr>
          <w:lang w:val="en-US"/>
        </w:rPr>
        <w:t>P</w:t>
      </w:r>
      <w:proofErr w:type="spellStart"/>
      <w:r w:rsidRPr="007027D4">
        <w:t>суб</w:t>
      </w:r>
      <w:proofErr w:type="spellEnd"/>
      <w:r w:rsidRPr="007027D4">
        <w:t xml:space="preserve"> – расчетный объем субсидии по виду деятельности Получателя субсидии;</w:t>
      </w:r>
    </w:p>
    <w:p w:rsidR="00EC15D3" w:rsidRPr="007027D4" w:rsidRDefault="00EC15D3" w:rsidP="00EC15D3">
      <w:pPr>
        <w:pStyle w:val="ConsPlusNormal"/>
        <w:ind w:firstLine="709"/>
        <w:jc w:val="both"/>
      </w:pPr>
      <w:r w:rsidRPr="007027D4">
        <w:t>Т – тариф по виду деятельности, установленный органом государственного регулирования (руб./куб. м);</w:t>
      </w:r>
    </w:p>
    <w:p w:rsidR="00EC15D3" w:rsidRPr="007027D4" w:rsidRDefault="00EC15D3" w:rsidP="00EC15D3">
      <w:pPr>
        <w:pStyle w:val="ConsPlusNormal"/>
        <w:ind w:firstLine="709"/>
        <w:jc w:val="both"/>
      </w:pPr>
      <w:proofErr w:type="spellStart"/>
      <w:r w:rsidRPr="007027D4">
        <w:t>Тупг</w:t>
      </w:r>
      <w:proofErr w:type="spellEnd"/>
      <w:r w:rsidRPr="007027D4">
        <w:t xml:space="preserve"> – тариф с учетом уровня платежей </w:t>
      </w:r>
      <w:r w:rsidR="007D1A49" w:rsidRPr="007027D4">
        <w:t xml:space="preserve">населения </w:t>
      </w:r>
      <w:r w:rsidRPr="007027D4">
        <w:t>по виду деятельности, установленный нормативным правовым актом (руб./куб. м);</w:t>
      </w:r>
    </w:p>
    <w:p w:rsidR="00EC15D3" w:rsidRPr="007027D4" w:rsidRDefault="00EC15D3" w:rsidP="00EC15D3">
      <w:pPr>
        <w:pStyle w:val="ConsPlusNormal"/>
        <w:ind w:firstLine="709"/>
        <w:jc w:val="both"/>
      </w:pPr>
      <w:r w:rsidRPr="007027D4">
        <w:rPr>
          <w:lang w:val="en-US"/>
        </w:rPr>
        <w:t>V</w:t>
      </w:r>
      <w:r w:rsidRPr="007027D4">
        <w:t xml:space="preserve"> – </w:t>
      </w:r>
      <w:proofErr w:type="gramStart"/>
      <w:r w:rsidRPr="007027D4">
        <w:t>объем</w:t>
      </w:r>
      <w:proofErr w:type="gramEnd"/>
      <w:r w:rsidRPr="007027D4">
        <w:t xml:space="preserve"> оказанной услуги населению.</w:t>
      </w:r>
      <w:r w:rsidR="00642AA9" w:rsidRPr="007027D4">
        <w:t>».</w:t>
      </w:r>
    </w:p>
    <w:p w:rsidR="00E13341" w:rsidRPr="007027D4" w:rsidRDefault="00E13341" w:rsidP="00EC15D3">
      <w:pPr>
        <w:pStyle w:val="ConsPlusNormal"/>
        <w:ind w:firstLine="709"/>
        <w:jc w:val="both"/>
      </w:pPr>
      <w:r w:rsidRPr="007027D4">
        <w:t>1.3.5 Пункт 27,</w:t>
      </w:r>
      <w:r w:rsidR="007D1A49" w:rsidRPr="007027D4">
        <w:t xml:space="preserve"> подпункт 4 пункта 29, пункт </w:t>
      </w:r>
      <w:r w:rsidRPr="007027D4">
        <w:t>31,</w:t>
      </w:r>
      <w:r w:rsidR="007D1A49" w:rsidRPr="007027D4">
        <w:t xml:space="preserve"> абзац пятый подпункта 1 пункта 33, пункты </w:t>
      </w:r>
      <w:r w:rsidRPr="007027D4">
        <w:t>37,38 признать утратившим силу</w:t>
      </w:r>
      <w:r w:rsidR="00354208" w:rsidRPr="007027D4">
        <w:t>.</w:t>
      </w:r>
    </w:p>
    <w:p w:rsidR="009C1D7A" w:rsidRDefault="00DA26E7" w:rsidP="00DA2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9C1D7A">
        <w:rPr>
          <w:color w:val="000000" w:themeColor="text1"/>
        </w:rPr>
        <w:t>1.3.6</w:t>
      </w:r>
      <w:r w:rsidR="00C46FBF">
        <w:rPr>
          <w:color w:val="000000" w:themeColor="text1"/>
        </w:rPr>
        <w:t>.</w:t>
      </w:r>
      <w:r w:rsidR="005B33E4">
        <w:rPr>
          <w:color w:val="000000" w:themeColor="text1"/>
        </w:rPr>
        <w:t xml:space="preserve"> </w:t>
      </w:r>
      <w:r w:rsidR="009C1D7A">
        <w:rPr>
          <w:color w:val="000000" w:themeColor="text1"/>
        </w:rPr>
        <w:t xml:space="preserve">Дополнить </w:t>
      </w:r>
      <w:r w:rsidRPr="0037693D">
        <w:rPr>
          <w:bCs/>
          <w:szCs w:val="28"/>
        </w:rPr>
        <w:t>Поряд</w:t>
      </w:r>
      <w:r>
        <w:rPr>
          <w:bCs/>
          <w:szCs w:val="28"/>
        </w:rPr>
        <w:t>ок</w:t>
      </w:r>
      <w:r w:rsidRPr="0037693D">
        <w:rPr>
          <w:bCs/>
          <w:szCs w:val="28"/>
        </w:rPr>
        <w:t xml:space="preserve"> предоставления субсидии организациям, оказывающим услуги по утилизации (захоронению) твердых коммунальных отходов на территории Ханты-Мансийского района</w:t>
      </w:r>
      <w:r>
        <w:rPr>
          <w:color w:val="000000" w:themeColor="text1"/>
        </w:rPr>
        <w:t xml:space="preserve"> приложениями 6 и </w:t>
      </w:r>
      <w:r w:rsidR="009C1D7A">
        <w:rPr>
          <w:color w:val="000000" w:themeColor="text1"/>
        </w:rPr>
        <w:t>7 следующего содержания: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37693D">
        <w:rPr>
          <w:szCs w:val="28"/>
        </w:rPr>
        <w:t>«Приложение 6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szCs w:val="28"/>
        </w:rPr>
        <w:t xml:space="preserve">к </w:t>
      </w:r>
      <w:r w:rsidRPr="0037693D">
        <w:rPr>
          <w:bCs/>
          <w:szCs w:val="28"/>
        </w:rPr>
        <w:t xml:space="preserve">Порядку предоставления субсидии 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организациям, оказывающим услуги </w:t>
      </w:r>
      <w:proofErr w:type="gramStart"/>
      <w:r w:rsidRPr="0037693D">
        <w:rPr>
          <w:bCs/>
          <w:szCs w:val="28"/>
        </w:rPr>
        <w:t>по</w:t>
      </w:r>
      <w:proofErr w:type="gramEnd"/>
      <w:r w:rsidRPr="0037693D">
        <w:rPr>
          <w:bCs/>
          <w:szCs w:val="28"/>
        </w:rPr>
        <w:t xml:space="preserve"> 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утилизации (захоронению) </w:t>
      </w:r>
      <w:proofErr w:type="gramStart"/>
      <w:r w:rsidRPr="0037693D">
        <w:rPr>
          <w:bCs/>
          <w:szCs w:val="28"/>
        </w:rPr>
        <w:t>твердых</w:t>
      </w:r>
      <w:proofErr w:type="gramEnd"/>
      <w:r w:rsidRPr="0037693D">
        <w:rPr>
          <w:bCs/>
          <w:szCs w:val="28"/>
        </w:rPr>
        <w:t xml:space="preserve"> 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коммунальных отходов 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на территории 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>Ханты-Мансийского района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Расчет суммы субсидий 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по оказанию услуги по утилизации (захоронению) </w:t>
      </w:r>
      <w:proofErr w:type="gramStart"/>
      <w:r w:rsidRPr="0037693D">
        <w:rPr>
          <w:color w:val="000000" w:themeColor="text1"/>
          <w:szCs w:val="28"/>
        </w:rPr>
        <w:t>твердых</w:t>
      </w:r>
      <w:proofErr w:type="gramEnd"/>
      <w:r w:rsidRPr="0037693D">
        <w:rPr>
          <w:color w:val="000000" w:themeColor="text1"/>
          <w:szCs w:val="28"/>
        </w:rPr>
        <w:t xml:space="preserve"> 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коммунальных отходов на территории Ханты-Мансийского района 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7693D">
        <w:rPr>
          <w:color w:val="000000" w:themeColor="text1"/>
          <w:sz w:val="24"/>
          <w:szCs w:val="24"/>
        </w:rPr>
        <w:t>(при наличии установленного тарифа)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>за ____________ 201__ г.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201"/>
        <w:gridCol w:w="1134"/>
        <w:gridCol w:w="1418"/>
        <w:gridCol w:w="1276"/>
        <w:gridCol w:w="1275"/>
        <w:gridCol w:w="1276"/>
        <w:gridCol w:w="1180"/>
      </w:tblGrid>
      <w:tr w:rsidR="00E200D7" w:rsidRPr="0037693D" w:rsidTr="00E200D7">
        <w:trPr>
          <w:trHeight w:val="1002"/>
        </w:trPr>
        <w:tc>
          <w:tcPr>
            <w:tcW w:w="608" w:type="dxa"/>
            <w:vMerge w:val="restart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 xml:space="preserve">№ </w:t>
            </w:r>
            <w:proofErr w:type="gramStart"/>
            <w:r w:rsidRPr="0037693D">
              <w:rPr>
                <w:rFonts w:eastAsia="Calibri"/>
                <w:color w:val="000000" w:themeColor="text1"/>
                <w:szCs w:val="28"/>
              </w:rPr>
              <w:t>п</w:t>
            </w:r>
            <w:proofErr w:type="gramEnd"/>
            <w:r w:rsidRPr="0037693D">
              <w:rPr>
                <w:rFonts w:eastAsia="Calibri"/>
                <w:color w:val="000000" w:themeColor="text1"/>
                <w:szCs w:val="28"/>
              </w:rPr>
              <w:t>/п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E200D7" w:rsidRPr="0037693D" w:rsidRDefault="00523262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Наименование населен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ного пункта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00D7" w:rsidRPr="0037693D" w:rsidRDefault="00523262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Фактический объем оказанной услуги за отчет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ный период, м3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00D7" w:rsidRPr="0037693D" w:rsidRDefault="00523262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proofErr w:type="gramStart"/>
            <w:r>
              <w:rPr>
                <w:rFonts w:eastAsia="Calibri"/>
                <w:color w:val="000000" w:themeColor="text1"/>
                <w:szCs w:val="28"/>
              </w:rPr>
              <w:t>Тариф</w:t>
            </w:r>
            <w:proofErr w:type="gramEnd"/>
            <w:r>
              <w:rPr>
                <w:rFonts w:eastAsia="Calibri"/>
                <w:color w:val="000000" w:themeColor="text1"/>
                <w:szCs w:val="28"/>
              </w:rPr>
              <w:t xml:space="preserve"> установ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ленный регулирующим органом, руб./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br/>
              <w:t>куб. 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 xml:space="preserve">Тариф с учетом уровня </w:t>
            </w:r>
            <w:r w:rsidR="00523262">
              <w:rPr>
                <w:rFonts w:eastAsia="Calibri"/>
                <w:color w:val="000000" w:themeColor="text1"/>
                <w:szCs w:val="28"/>
              </w:rPr>
              <w:t>плате</w:t>
            </w:r>
            <w:r w:rsidRPr="0037693D">
              <w:rPr>
                <w:rFonts w:eastAsia="Calibri"/>
                <w:color w:val="000000" w:themeColor="text1"/>
                <w:szCs w:val="28"/>
              </w:rPr>
              <w:t>жей граждан, руб./</w:t>
            </w:r>
            <w:r w:rsidRPr="0037693D">
              <w:rPr>
                <w:rFonts w:eastAsia="Calibri"/>
                <w:color w:val="000000" w:themeColor="text1"/>
                <w:szCs w:val="28"/>
              </w:rPr>
              <w:br/>
              <w:t>куб. 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00D7" w:rsidRPr="0037693D" w:rsidRDefault="00E200D7" w:rsidP="00E200D7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Выручка от реализации услуги, руб.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E200D7" w:rsidRPr="0037693D" w:rsidRDefault="00523262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Фактическая сумма субси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дий, руб.</w:t>
            </w:r>
          </w:p>
        </w:tc>
      </w:tr>
      <w:tr w:rsidR="00E200D7" w:rsidRPr="0037693D" w:rsidTr="00523262">
        <w:tc>
          <w:tcPr>
            <w:tcW w:w="608" w:type="dxa"/>
            <w:vMerge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По т</w:t>
            </w:r>
            <w:r w:rsidR="00523262">
              <w:rPr>
                <w:rFonts w:eastAsia="Calibri"/>
                <w:color w:val="000000" w:themeColor="text1"/>
                <w:szCs w:val="28"/>
              </w:rPr>
              <w:t>арифу, установленному регулиру</w:t>
            </w:r>
            <w:r w:rsidRPr="0037693D">
              <w:rPr>
                <w:rFonts w:eastAsia="Calibri"/>
                <w:color w:val="000000" w:themeColor="text1"/>
                <w:szCs w:val="28"/>
              </w:rPr>
              <w:t>ющим органом</w:t>
            </w:r>
          </w:p>
        </w:tc>
        <w:tc>
          <w:tcPr>
            <w:tcW w:w="1276" w:type="dxa"/>
            <w:shd w:val="clear" w:color="auto" w:fill="auto"/>
          </w:tcPr>
          <w:p w:rsidR="00E200D7" w:rsidRPr="0037693D" w:rsidRDefault="00523262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По тарифу с учетом уровня платежей граж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дан</w:t>
            </w:r>
          </w:p>
        </w:tc>
        <w:tc>
          <w:tcPr>
            <w:tcW w:w="1180" w:type="dxa"/>
            <w:vMerge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</w:tr>
      <w:tr w:rsidR="00E200D7" w:rsidRPr="0037693D" w:rsidTr="00E200D7">
        <w:tc>
          <w:tcPr>
            <w:tcW w:w="608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lastRenderedPageBreak/>
              <w:t>1</w:t>
            </w:r>
          </w:p>
        </w:tc>
        <w:tc>
          <w:tcPr>
            <w:tcW w:w="1201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8</w:t>
            </w:r>
          </w:p>
        </w:tc>
      </w:tr>
      <w:tr w:rsidR="00E200D7" w:rsidRPr="0037693D" w:rsidTr="00E200D7">
        <w:tc>
          <w:tcPr>
            <w:tcW w:w="608" w:type="dxa"/>
            <w:shd w:val="clear" w:color="auto" w:fill="auto"/>
          </w:tcPr>
          <w:p w:rsidR="00E200D7" w:rsidRPr="00625084" w:rsidRDefault="00625084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  <w:lang w:val="en-US"/>
              </w:rPr>
            </w:pPr>
            <w:r>
              <w:rPr>
                <w:rFonts w:eastAsia="Calibri"/>
                <w:color w:val="000000" w:themeColor="text1"/>
                <w:szCs w:val="28"/>
                <w:lang w:val="en-US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E200D7" w:rsidRPr="0037693D" w:rsidRDefault="00E200D7" w:rsidP="00E2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</w:tr>
    </w:tbl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>Руководитель __________________ ________________</w:t>
      </w:r>
    </w:p>
    <w:p w:rsidR="00E200D7" w:rsidRPr="0037693D" w:rsidRDefault="00E200D7" w:rsidP="00E2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                                Подпись                         ФИО</w:t>
      </w:r>
    </w:p>
    <w:p w:rsidR="00E200D7" w:rsidRDefault="009C1D7A" w:rsidP="00E2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Исполнитель</w:t>
      </w:r>
      <w:proofErr w:type="gramStart"/>
      <w:r>
        <w:rPr>
          <w:color w:val="000000" w:themeColor="text1"/>
          <w:szCs w:val="28"/>
        </w:rPr>
        <w:t>:</w:t>
      </w:r>
      <w:r w:rsidR="00DA26E7">
        <w:rPr>
          <w:color w:val="000000" w:themeColor="text1"/>
          <w:szCs w:val="28"/>
        </w:rPr>
        <w:t>___________</w:t>
      </w:r>
      <w:r>
        <w:rPr>
          <w:color w:val="000000" w:themeColor="text1"/>
          <w:szCs w:val="28"/>
        </w:rPr>
        <w:t>;</w:t>
      </w:r>
      <w:proofErr w:type="gramEnd"/>
    </w:p>
    <w:p w:rsidR="00523262" w:rsidRPr="0037693D" w:rsidRDefault="009C1D7A" w:rsidP="00523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</w:t>
      </w:r>
      <w:r w:rsidR="00523262">
        <w:rPr>
          <w:szCs w:val="28"/>
        </w:rPr>
        <w:t>Приложение 7</w:t>
      </w:r>
    </w:p>
    <w:p w:rsidR="00523262" w:rsidRPr="0037693D" w:rsidRDefault="00523262" w:rsidP="00523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szCs w:val="28"/>
        </w:rPr>
        <w:t xml:space="preserve">к </w:t>
      </w:r>
      <w:r w:rsidRPr="0037693D">
        <w:rPr>
          <w:bCs/>
          <w:szCs w:val="28"/>
        </w:rPr>
        <w:t xml:space="preserve">Порядку предоставления субсидии </w:t>
      </w:r>
    </w:p>
    <w:p w:rsidR="00523262" w:rsidRPr="0037693D" w:rsidRDefault="00523262" w:rsidP="00523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организациям, оказывающим услуги </w:t>
      </w:r>
      <w:proofErr w:type="gramStart"/>
      <w:r w:rsidRPr="0037693D">
        <w:rPr>
          <w:bCs/>
          <w:szCs w:val="28"/>
        </w:rPr>
        <w:t>по</w:t>
      </w:r>
      <w:proofErr w:type="gramEnd"/>
      <w:r w:rsidRPr="0037693D">
        <w:rPr>
          <w:bCs/>
          <w:szCs w:val="28"/>
        </w:rPr>
        <w:t xml:space="preserve"> </w:t>
      </w:r>
    </w:p>
    <w:p w:rsidR="00523262" w:rsidRPr="0037693D" w:rsidRDefault="00523262" w:rsidP="00523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утилизации (захоронению) </w:t>
      </w:r>
      <w:proofErr w:type="gramStart"/>
      <w:r w:rsidRPr="0037693D">
        <w:rPr>
          <w:bCs/>
          <w:szCs w:val="28"/>
        </w:rPr>
        <w:t>твердых</w:t>
      </w:r>
      <w:proofErr w:type="gramEnd"/>
      <w:r w:rsidRPr="0037693D">
        <w:rPr>
          <w:bCs/>
          <w:szCs w:val="28"/>
        </w:rPr>
        <w:t xml:space="preserve"> </w:t>
      </w:r>
    </w:p>
    <w:p w:rsidR="00523262" w:rsidRPr="0037693D" w:rsidRDefault="00523262" w:rsidP="00523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коммунальных отходов </w:t>
      </w:r>
    </w:p>
    <w:p w:rsidR="00523262" w:rsidRPr="0037693D" w:rsidRDefault="00523262" w:rsidP="00523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на территории </w:t>
      </w:r>
    </w:p>
    <w:p w:rsidR="00523262" w:rsidRPr="0037693D" w:rsidRDefault="00523262" w:rsidP="00523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>Ханты-Мансийского района</w:t>
      </w:r>
    </w:p>
    <w:p w:rsidR="00523262" w:rsidRPr="00CA60F2" w:rsidRDefault="00523262" w:rsidP="00523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</w:p>
    <w:p w:rsidR="00523262" w:rsidRDefault="00523262" w:rsidP="00523262">
      <w:pPr>
        <w:spacing w:after="0"/>
        <w:jc w:val="center"/>
      </w:pPr>
      <w:r>
        <w:t>Сводный акт</w:t>
      </w:r>
    </w:p>
    <w:p w:rsidR="00523262" w:rsidRDefault="00523262" w:rsidP="00523262">
      <w:pPr>
        <w:spacing w:after="0"/>
        <w:jc w:val="center"/>
      </w:pPr>
      <w:r>
        <w:t>объемов оказанных услуг по утилизации (захоронению) твердых коммунальных отходов на полигонах, находящихся в муниципальной собственности, которые образуются на территории Ханты-Мансийского района</w:t>
      </w:r>
    </w:p>
    <w:p w:rsidR="00523262" w:rsidRDefault="00523262" w:rsidP="00523262">
      <w:pPr>
        <w:spacing w:after="0"/>
        <w:jc w:val="center"/>
      </w:pPr>
      <w:r>
        <w:t>(в разрезе населенных пунктов)</w:t>
      </w:r>
    </w:p>
    <w:tbl>
      <w:tblPr>
        <w:tblStyle w:val="aa"/>
        <w:tblW w:w="7830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933"/>
        <w:gridCol w:w="708"/>
        <w:gridCol w:w="1158"/>
        <w:gridCol w:w="877"/>
        <w:gridCol w:w="850"/>
        <w:gridCol w:w="851"/>
        <w:gridCol w:w="850"/>
        <w:gridCol w:w="868"/>
      </w:tblGrid>
      <w:tr w:rsidR="009C1D7A" w:rsidRPr="00523262" w:rsidTr="009C1D7A">
        <w:trPr>
          <w:cantSplit/>
          <w:trHeight w:val="3713"/>
          <w:jc w:val="center"/>
        </w:trPr>
        <w:tc>
          <w:tcPr>
            <w:tcW w:w="735" w:type="dxa"/>
            <w:textDirection w:val="btLr"/>
          </w:tcPr>
          <w:p w:rsidR="009C1D7A" w:rsidRPr="00523262" w:rsidRDefault="009C1D7A" w:rsidP="005232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3262">
              <w:rPr>
                <w:rFonts w:ascii="Times New Roman" w:hAnsi="Times New Roman" w:cs="Times New Roman"/>
              </w:rPr>
              <w:t>п</w:t>
            </w:r>
            <w:proofErr w:type="gramEnd"/>
            <w:r w:rsidRPr="005232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3" w:type="dxa"/>
            <w:textDirection w:val="btLr"/>
          </w:tcPr>
          <w:p w:rsidR="009C1D7A" w:rsidRPr="00523262" w:rsidRDefault="009C1D7A" w:rsidP="005232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708" w:type="dxa"/>
            <w:textDirection w:val="btLr"/>
          </w:tcPr>
          <w:p w:rsidR="009C1D7A" w:rsidRPr="00523262" w:rsidRDefault="009C1D7A" w:rsidP="005232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158" w:type="dxa"/>
            <w:textDirection w:val="btLr"/>
          </w:tcPr>
          <w:p w:rsidR="009C1D7A" w:rsidRPr="00523262" w:rsidRDefault="009C1D7A" w:rsidP="005232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Адрес (населенный пункт, ул., дом, кв.)</w:t>
            </w:r>
          </w:p>
        </w:tc>
        <w:tc>
          <w:tcPr>
            <w:tcW w:w="877" w:type="dxa"/>
            <w:textDirection w:val="btLr"/>
          </w:tcPr>
          <w:p w:rsidR="009C1D7A" w:rsidRPr="00523262" w:rsidRDefault="009C1D7A" w:rsidP="00523262">
            <w:pPr>
              <w:ind w:left="265" w:right="113" w:hanging="152"/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Объем оказанных услуг, м3</w:t>
            </w:r>
          </w:p>
        </w:tc>
        <w:tc>
          <w:tcPr>
            <w:tcW w:w="850" w:type="dxa"/>
            <w:textDirection w:val="btLr"/>
          </w:tcPr>
          <w:p w:rsidR="009C1D7A" w:rsidRPr="00523262" w:rsidRDefault="009C1D7A" w:rsidP="005232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Сумма оказанных услуг, руб.</w:t>
            </w:r>
          </w:p>
        </w:tc>
        <w:tc>
          <w:tcPr>
            <w:tcW w:w="851" w:type="dxa"/>
            <w:textDirection w:val="btLr"/>
          </w:tcPr>
          <w:p w:rsidR="009C1D7A" w:rsidRPr="00523262" w:rsidRDefault="009C1D7A" w:rsidP="005232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 xml:space="preserve">Объем произведенных перерасчетов в отчетном периоде, м3 </w:t>
            </w:r>
          </w:p>
        </w:tc>
        <w:tc>
          <w:tcPr>
            <w:tcW w:w="850" w:type="dxa"/>
            <w:textDirection w:val="btLr"/>
          </w:tcPr>
          <w:p w:rsidR="009C1D7A" w:rsidRPr="00523262" w:rsidRDefault="009C1D7A" w:rsidP="005232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Сумма произведенных перерасчетов в отчетном периоде</w:t>
            </w:r>
          </w:p>
        </w:tc>
        <w:tc>
          <w:tcPr>
            <w:tcW w:w="868" w:type="dxa"/>
            <w:textDirection w:val="btLr"/>
          </w:tcPr>
          <w:p w:rsidR="009C1D7A" w:rsidRPr="00523262" w:rsidRDefault="009C1D7A" w:rsidP="005232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Период и причина произведенных перерасчетов</w:t>
            </w: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" w:type="dxa"/>
          </w:tcPr>
          <w:p w:rsidR="009C1D7A" w:rsidRPr="00523262" w:rsidRDefault="009C1D7A" w:rsidP="00523262">
            <w:pPr>
              <w:ind w:left="152" w:hanging="1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523262">
            <w:pPr>
              <w:ind w:left="152"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523262">
            <w:pPr>
              <w:ind w:left="152"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523262">
            <w:pPr>
              <w:ind w:left="152"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523262">
            <w:pPr>
              <w:ind w:left="152"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523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262" w:rsidRPr="009C1D7A" w:rsidRDefault="009C1D7A" w:rsidP="0052326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Примечание: при предоставлении услуги по публичным договорам указываются реквизиты документов, произведенных оплату.</w:t>
      </w:r>
    </w:p>
    <w:p w:rsidR="001D25D6" w:rsidRPr="0037693D" w:rsidRDefault="001D25D6" w:rsidP="001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>Руководитель __________________ ________________</w:t>
      </w:r>
    </w:p>
    <w:p w:rsidR="001D25D6" w:rsidRPr="0037693D" w:rsidRDefault="001D25D6" w:rsidP="001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                                Подпись                         ФИО</w:t>
      </w:r>
    </w:p>
    <w:p w:rsidR="001D25D6" w:rsidRDefault="001D25D6" w:rsidP="001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>Исполнитель</w:t>
      </w:r>
      <w:proofErr w:type="gramStart"/>
      <w:r w:rsidRPr="0037693D">
        <w:rPr>
          <w:color w:val="000000" w:themeColor="text1"/>
          <w:szCs w:val="28"/>
        </w:rPr>
        <w:t>:</w:t>
      </w:r>
      <w:r w:rsidR="00DA26E7">
        <w:rPr>
          <w:color w:val="000000" w:themeColor="text1"/>
          <w:szCs w:val="28"/>
        </w:rPr>
        <w:t>_______</w:t>
      </w:r>
      <w:r w:rsidRPr="0037693D">
        <w:rPr>
          <w:color w:val="000000" w:themeColor="text1"/>
          <w:szCs w:val="28"/>
        </w:rPr>
        <w:t>».</w:t>
      </w:r>
      <w:proofErr w:type="gramEnd"/>
    </w:p>
    <w:p w:rsidR="00E200D7" w:rsidRDefault="00E200D7" w:rsidP="00EC15D3">
      <w:pPr>
        <w:pStyle w:val="ConsPlusNormal"/>
        <w:ind w:firstLine="709"/>
        <w:jc w:val="both"/>
      </w:pPr>
    </w:p>
    <w:p w:rsidR="009C1D7A" w:rsidRDefault="005E2841" w:rsidP="00660C4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200D7">
        <w:rPr>
          <w:bCs/>
          <w:szCs w:val="28"/>
        </w:rPr>
        <w:t>1.4.</w:t>
      </w:r>
      <w:r w:rsidR="00871A27">
        <w:rPr>
          <w:bCs/>
          <w:szCs w:val="28"/>
        </w:rPr>
        <w:t xml:space="preserve"> Дополнить П</w:t>
      </w:r>
      <w:r w:rsidR="00E21435">
        <w:rPr>
          <w:bCs/>
          <w:szCs w:val="28"/>
        </w:rPr>
        <w:t xml:space="preserve">риложением 4 </w:t>
      </w:r>
      <w:r w:rsidR="00871A27">
        <w:rPr>
          <w:bCs/>
          <w:szCs w:val="28"/>
        </w:rPr>
        <w:t>следующего содержания</w:t>
      </w:r>
      <w:r w:rsidR="009C1D7A">
        <w:rPr>
          <w:bCs/>
          <w:szCs w:val="28"/>
        </w:rPr>
        <w:t>:</w:t>
      </w:r>
    </w:p>
    <w:p w:rsidR="009C1D7A" w:rsidRPr="00DE31E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«</w:t>
      </w:r>
      <w:r w:rsidRPr="00DE31E9">
        <w:rPr>
          <w:color w:val="000000" w:themeColor="text1"/>
          <w:szCs w:val="28"/>
        </w:rPr>
        <w:t xml:space="preserve">Приложение </w:t>
      </w:r>
      <w:r>
        <w:rPr>
          <w:color w:val="000000" w:themeColor="text1"/>
          <w:szCs w:val="28"/>
        </w:rPr>
        <w:t>4</w:t>
      </w:r>
    </w:p>
    <w:p w:rsidR="009C1D7A" w:rsidRPr="00DE31E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к постановлению администрации</w:t>
      </w:r>
    </w:p>
    <w:p w:rsidR="009C1D7A" w:rsidRPr="00DE31E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Ханты-Мансийского района</w:t>
      </w:r>
    </w:p>
    <w:p w:rsidR="009C1D7A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от 24.11.2017 № 348</w:t>
      </w:r>
    </w:p>
    <w:p w:rsidR="009C1D7A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color w:val="000000" w:themeColor="text1"/>
          <w:szCs w:val="28"/>
        </w:rPr>
      </w:pPr>
    </w:p>
    <w:p w:rsidR="009C1D7A" w:rsidRDefault="009C1D7A" w:rsidP="009C1D7A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</w:p>
    <w:p w:rsidR="009C1D7A" w:rsidRDefault="009C1D7A" w:rsidP="009C1D7A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E21435">
        <w:rPr>
          <w:bCs/>
          <w:szCs w:val="28"/>
        </w:rPr>
        <w:t>Порядок предоставления субсиди</w:t>
      </w:r>
      <w:r>
        <w:rPr>
          <w:bCs/>
          <w:szCs w:val="28"/>
        </w:rPr>
        <w:t>и</w:t>
      </w:r>
      <w:r w:rsidRPr="00E21435">
        <w:rPr>
          <w:bCs/>
          <w:szCs w:val="28"/>
        </w:rPr>
        <w:t xml:space="preserve">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</w:r>
    </w:p>
    <w:p w:rsidR="009C1D7A" w:rsidRDefault="009C1D7A" w:rsidP="009C1D7A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 xml:space="preserve">Раздел </w:t>
      </w:r>
      <w:r w:rsidRPr="006B1C89">
        <w:rPr>
          <w:bCs/>
          <w:szCs w:val="28"/>
          <w:lang w:val="en-US"/>
        </w:rPr>
        <w:t>I</w:t>
      </w:r>
      <w:r w:rsidRPr="006B1C89">
        <w:rPr>
          <w:bCs/>
          <w:szCs w:val="28"/>
        </w:rPr>
        <w:t>. Общие положения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 xml:space="preserve">1. Настоящий Порядок регулирует предоставление субсидии на возмещение </w:t>
      </w:r>
      <w:r>
        <w:t xml:space="preserve">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 </w:t>
      </w:r>
      <w:r w:rsidRPr="006B1C89">
        <w:rPr>
          <w:bCs/>
        </w:rPr>
        <w:t>(далее – Порядок).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2. Для целей настоящего Порядка применяются следующие понятия: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1) Получатель субсидии – юридическое лицо (за исключением государственных (муниципальных учреждений), оказывающее населению услуги по доставке (подвозу) питьевой воды по тарифу, установленному с учетом уровня платежей граждан;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2) тариф – тариф по доставке (подвозу) питьевой воды, установленный регулирующим органом (Региональной службой по тарифам Ханты-Мансийского автономного округа – Югры) в соответствии с действующим законодательством;</w:t>
      </w:r>
    </w:p>
    <w:p w:rsidR="009C1D7A" w:rsidRPr="006B1C89" w:rsidRDefault="009C1D7A" w:rsidP="009C1D7A">
      <w:pPr>
        <w:pStyle w:val="ConsPlusNormal"/>
        <w:ind w:firstLine="709"/>
        <w:jc w:val="both"/>
      </w:pPr>
      <w:proofErr w:type="gramStart"/>
      <w:r w:rsidRPr="006B1C89">
        <w:t>3) тариф с учетом уровня платежей граждан – тариф по доставке (подвозу) питьевой воды, установленный администрацией Ханты-Мансийского района в целях недопущения превышения предельных (максимальных) индексов изменения размера вносимой гражданами платы за коммунальные услуги, установленных в населенных пунктах Ханты-Мансийского района в соответствии с постановлением Губернатора Ханты-Мансийского автономного округа – Югры от 29.05.2014 № 65 «О предельных (максимальных) индексах изменения вносимой гражданами платы за коммунальные</w:t>
      </w:r>
      <w:proofErr w:type="gramEnd"/>
      <w:r w:rsidRPr="006B1C89">
        <w:t xml:space="preserve"> услуги в муниципальных образованиях Ханты-Мансийского автономного округа – Югры на период с 1 июля 2014 года по 2018 год»;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4) отчетный период – месяц, в котором фактически оказаны услуги.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3. Цель предоставления субсидии - возмещение недополученных доходов, возникающих в связи с оказанием населению Ханты-Мансийского района услуг по доставке (подвозу) питьевой воды по тарифу с учетом уровня платежей граждан (далее - услуги).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6B1C89">
        <w:t xml:space="preserve">4. </w:t>
      </w:r>
      <w:proofErr w:type="gramStart"/>
      <w:r w:rsidRPr="006B1C89">
        <w:t xml:space="preserve">Главным распорядителем средств бюджета Ханты-Мансийского района, до которого в соответствии с бюджетным законодательством </w:t>
      </w:r>
      <w:r w:rsidRPr="006B1C89">
        <w:lastRenderedPageBreak/>
        <w:t xml:space="preserve">Российской Федерации как получателя бюджетных средств доведены </w:t>
      </w:r>
      <w:r>
        <w:br/>
      </w:r>
      <w:r w:rsidRPr="006B1C89">
        <w:t xml:space="preserve">в </w:t>
      </w:r>
      <w:r w:rsidRPr="00C207EA">
        <w:t xml:space="preserve">установленном порядке лимиты бюджетных обязательств </w:t>
      </w:r>
      <w:r>
        <w:br/>
      </w:r>
      <w:r w:rsidRPr="00C207EA">
        <w:t xml:space="preserve">на предоставление субсидий на соответствующий финансовый год (соответствующий финансовый год и плановый период) по настоящему Порядку, является департамент строительства, архитектуры и жилищно-коммунального хозяйства администрации Ханты-Мансийского района (далее </w:t>
      </w:r>
      <w:r>
        <w:t>–</w:t>
      </w:r>
      <w:r w:rsidRPr="00C207EA">
        <w:t xml:space="preserve"> Уполномоченный орган).</w:t>
      </w:r>
      <w:proofErr w:type="gramEnd"/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 xml:space="preserve">5. Средства, полученные из бюджета Ханты-Мансийского района </w:t>
      </w:r>
      <w:r>
        <w:br/>
      </w:r>
      <w:r w:rsidRPr="00C207EA">
        <w:t>в форме субсидии, предоставляются на безвозмездной и безвозвратной основе, носят целевой характер, использование на иные цели запрещено.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>6. Право на получение субсидии имеет Получатель субсидии, соответствующий следующим критериям: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>1) осуществление деятельности по доставке (подвозу) воды на территории Ханты-Мансийского района;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 xml:space="preserve">2)  тариф и тариф с учетом уровня платежей граждан </w:t>
      </w:r>
      <w:proofErr w:type="gramStart"/>
      <w:r w:rsidRPr="00C207EA">
        <w:t>установлены</w:t>
      </w:r>
      <w:proofErr w:type="gramEnd"/>
      <w:r w:rsidRPr="00C207EA">
        <w:t xml:space="preserve"> соответствующими нормативными правовыми актами.</w:t>
      </w:r>
    </w:p>
    <w:p w:rsidR="009C1D7A" w:rsidRPr="00C207EA" w:rsidRDefault="009C1D7A" w:rsidP="009C1D7A">
      <w:pPr>
        <w:pStyle w:val="ConsPlusNormal"/>
        <w:ind w:firstLine="709"/>
        <w:jc w:val="both"/>
      </w:pPr>
    </w:p>
    <w:p w:rsidR="009C1D7A" w:rsidRPr="00C207EA" w:rsidRDefault="009C1D7A" w:rsidP="009C1D7A">
      <w:pPr>
        <w:pStyle w:val="ConsPlusNormal"/>
        <w:ind w:firstLine="540"/>
        <w:jc w:val="center"/>
      </w:pPr>
      <w:r w:rsidRPr="00C207EA">
        <w:t xml:space="preserve">Раздел </w:t>
      </w:r>
      <w:r w:rsidRPr="00C207EA">
        <w:rPr>
          <w:lang w:val="en-US"/>
        </w:rPr>
        <w:t>II</w:t>
      </w:r>
      <w:r w:rsidRPr="00C207EA">
        <w:t>. Условия и порядок предоставления субсидий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>7. Для заключения соглашения (договора) Получатель субсидии предоставляет (нарочно в Уполномоченный орган или в МФЦ, почтовым отправлением в Уполномоченный орган) следующие документы:</w:t>
      </w:r>
    </w:p>
    <w:p w:rsidR="009C1D7A" w:rsidRPr="00C207EA" w:rsidRDefault="009C1D7A" w:rsidP="009C1D7A">
      <w:pPr>
        <w:pStyle w:val="ConsPlusNormal"/>
        <w:ind w:firstLine="709"/>
        <w:jc w:val="both"/>
      </w:pPr>
      <w:r>
        <w:t xml:space="preserve">1) </w:t>
      </w:r>
      <w:r w:rsidRPr="00C207EA">
        <w:t>письменное заявление по форме</w:t>
      </w:r>
      <w:r>
        <w:t xml:space="preserve"> согласно </w:t>
      </w:r>
      <w:r w:rsidRPr="00C207EA">
        <w:t xml:space="preserve">приложению 1 </w:t>
      </w:r>
      <w:r>
        <w:br/>
      </w:r>
      <w:r w:rsidRPr="00C207EA">
        <w:t>к настоящему Порядку;</w:t>
      </w:r>
    </w:p>
    <w:p w:rsidR="009C1D7A" w:rsidRPr="00C207EA" w:rsidRDefault="009C1D7A" w:rsidP="009C1D7A">
      <w:pPr>
        <w:pStyle w:val="ConsPlusNormal"/>
        <w:ind w:firstLine="709"/>
        <w:jc w:val="both"/>
      </w:pPr>
      <w:r>
        <w:t xml:space="preserve">2) </w:t>
      </w:r>
      <w:r w:rsidRPr="00C207EA">
        <w:t xml:space="preserve">информационную карту по форме </w:t>
      </w:r>
      <w:r>
        <w:t xml:space="preserve">согласно </w:t>
      </w:r>
      <w:r w:rsidRPr="00C207EA">
        <w:t xml:space="preserve">приложению 2 </w:t>
      </w:r>
      <w:r>
        <w:br/>
      </w:r>
      <w:r w:rsidRPr="00C207EA">
        <w:t>к настоящему Порядку;</w:t>
      </w:r>
    </w:p>
    <w:p w:rsidR="009C1D7A" w:rsidRPr="00C207EA" w:rsidRDefault="009C1D7A" w:rsidP="009C1D7A">
      <w:pPr>
        <w:pStyle w:val="ConsPlusNormal"/>
        <w:ind w:firstLine="709"/>
        <w:jc w:val="both"/>
      </w:pPr>
      <w:r>
        <w:t xml:space="preserve">3) </w:t>
      </w:r>
      <w:r w:rsidRPr="00C207EA">
        <w:t xml:space="preserve">расчет плановой суммы субсидии в разбивке по кварталам по населенным пунктам Ханты-Мансийского района по форме </w:t>
      </w:r>
      <w:r>
        <w:t>согласно приложению</w:t>
      </w:r>
      <w:r w:rsidRPr="00C207EA">
        <w:t xml:space="preserve"> 3 к настоящему Порядку</w:t>
      </w:r>
      <w:r>
        <w:t>.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>8. Документы на бумажном носителе подаются в сброшюрованном виде с описью прилагаемых документов и указанием сквозной нумерации страниц.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>Документы для заключения соглашения (договора) Получателем субсидий подаются не ранее дня вступления в силу решения Думы Ханты-Мансийского района о бюджете Ханты-Мансийского района на очередной финансовый год и плановый период (далее – местный бюджет).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 xml:space="preserve">9. Уполномоченный орган регистрирует документы, указанные </w:t>
      </w:r>
      <w:r>
        <w:br/>
      </w:r>
      <w:r w:rsidRPr="00C207EA">
        <w:t>в пункте 7 настояще</w:t>
      </w:r>
      <w:r>
        <w:t>го Порядка, в день их получения</w:t>
      </w:r>
      <w:r w:rsidRPr="00C207EA">
        <w:t xml:space="preserve"> и в срок не позднее </w:t>
      </w:r>
      <w:r>
        <w:br/>
      </w:r>
      <w:r w:rsidRPr="00C207EA">
        <w:t>3 рабочих дней со дня такой регистрации запрашивает в порядке межведомственного информационного взаимодействия следующие документы и (или) информацию:</w:t>
      </w:r>
    </w:p>
    <w:p w:rsidR="009C1D7A" w:rsidRPr="00C207EA" w:rsidRDefault="009C1D7A" w:rsidP="009C1D7A">
      <w:pPr>
        <w:pStyle w:val="ConsPlusNormal"/>
        <w:ind w:firstLine="709"/>
        <w:jc w:val="both"/>
      </w:pPr>
      <w:r>
        <w:t xml:space="preserve">1) </w:t>
      </w:r>
      <w:r w:rsidRPr="00EC65D6">
        <w:t>в Федеральной налоговой службе</w:t>
      </w:r>
      <w:r>
        <w:t xml:space="preserve"> (Межрайонной инспекции</w:t>
      </w:r>
      <w:r w:rsidRPr="00EC65D6">
        <w:t xml:space="preserve"> Федеральной налоговой службы России №</w:t>
      </w:r>
      <w:r>
        <w:t xml:space="preserve"> </w:t>
      </w:r>
      <w:r w:rsidRPr="00EC65D6">
        <w:t xml:space="preserve">1 по Ханты-Мансийскому автономному округу – Югре) </w:t>
      </w:r>
      <w:r>
        <w:t>–</w:t>
      </w:r>
      <w:r w:rsidRPr="00EC65D6">
        <w:t xml:space="preserve"> в</w:t>
      </w:r>
      <w:r>
        <w:t>ыписку</w:t>
      </w:r>
      <w:r w:rsidRPr="00EC65D6">
        <w:t xml:space="preserve"> из Единого государственного реестра юридических лиц;</w:t>
      </w:r>
    </w:p>
    <w:p w:rsidR="009C1D7A" w:rsidRPr="00C207EA" w:rsidRDefault="009C1D7A" w:rsidP="009C1D7A">
      <w:pPr>
        <w:pStyle w:val="ConsPlusNormal"/>
        <w:ind w:firstLine="709"/>
        <w:jc w:val="both"/>
      </w:pPr>
      <w:r>
        <w:lastRenderedPageBreak/>
        <w:t xml:space="preserve">2) </w:t>
      </w:r>
      <w:r w:rsidRPr="00554098">
        <w:t xml:space="preserve">в территориальный орган Управления Федеральной службы государственной статистики по Тюменской области, Ханты-Мансийскому автономному округу </w:t>
      </w:r>
      <w:proofErr w:type="gramStart"/>
      <w:r w:rsidRPr="00554098">
        <w:t>–Ю</w:t>
      </w:r>
      <w:proofErr w:type="gramEnd"/>
      <w:r w:rsidRPr="00554098">
        <w:t>гре и Ямало-Ненецкому автономному округу– уведомление органа государственной статистики.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 xml:space="preserve">10. Получатель субсидии вправе по собственной инициативе </w:t>
      </w:r>
      <w:r>
        <w:br/>
      </w:r>
      <w:r w:rsidRPr="00C207EA">
        <w:t>в дополнение к документам, указанным в пункте 7 настоящего Порядка, представить документы, указанные в пункте 9 настоящего Порядка.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>11. Уполномоченный орган в течение 15 рабочих дней со дня получения документов, указанных в пунктах 7,</w:t>
      </w:r>
      <w:r>
        <w:t xml:space="preserve"> </w:t>
      </w:r>
      <w:r w:rsidRPr="00C207EA">
        <w:t>9 настоящего Порядка, рассматривает их и принимает одно из следующих решений:</w:t>
      </w:r>
    </w:p>
    <w:p w:rsidR="009C1D7A" w:rsidRPr="00C207EA" w:rsidRDefault="009C1D7A" w:rsidP="009C1D7A">
      <w:pPr>
        <w:pStyle w:val="ConsPlusNormal"/>
        <w:ind w:firstLine="709"/>
        <w:jc w:val="both"/>
      </w:pPr>
      <w:r>
        <w:t xml:space="preserve">1) </w:t>
      </w:r>
      <w:r w:rsidRPr="00C207EA">
        <w:t>подписывает соглашение (договор) в двух экземплярах;</w:t>
      </w:r>
    </w:p>
    <w:p w:rsidR="009C1D7A" w:rsidRPr="00C207EA" w:rsidRDefault="009C1D7A" w:rsidP="009C1D7A">
      <w:pPr>
        <w:pStyle w:val="ConsPlusNormal"/>
        <w:ind w:firstLine="709"/>
        <w:jc w:val="both"/>
      </w:pPr>
      <w:r>
        <w:t>2) отказывает</w:t>
      </w:r>
      <w:r w:rsidRPr="00C207EA">
        <w:t xml:space="preserve"> в заключени</w:t>
      </w:r>
      <w:proofErr w:type="gramStart"/>
      <w:r w:rsidRPr="00C207EA">
        <w:t>и</w:t>
      </w:r>
      <w:proofErr w:type="gramEnd"/>
      <w:r w:rsidRPr="00C207EA">
        <w:t xml:space="preserve"> соглашения (договора) с указанием оснований и мотивов.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>12. Уполномоченный орган или МФЦ выдает (направляет) Получателю субсидии решение, указанное в пункте 11 настоящих Правил, в срок не позднее 3 рабочих дней со дня его принятия способом, указанным в заявлении Получателя субсидии (нарочно в Уполномоченном органе или в МФЦ, либо почтовым отправлением).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>13. Основания для отказа в заключени</w:t>
      </w:r>
      <w:proofErr w:type="gramStart"/>
      <w:r w:rsidRPr="00C207EA">
        <w:t>и</w:t>
      </w:r>
      <w:proofErr w:type="gramEnd"/>
      <w:r w:rsidRPr="00C207EA">
        <w:t xml:space="preserve"> соглашения (договора) на предоставление субсидии: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>1) несоответствие предоставленных Получателем субсидий документов перечню, установленному  пун</w:t>
      </w:r>
      <w:r>
        <w:t xml:space="preserve">ктом 7 настоящего Порядка или </w:t>
      </w:r>
      <w:r w:rsidRPr="00C207EA">
        <w:t xml:space="preserve">предоставление </w:t>
      </w:r>
      <w:r>
        <w:t xml:space="preserve">не </w:t>
      </w:r>
      <w:r w:rsidRPr="00C207EA">
        <w:t>в полном объеме;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>2) недостоверность предоставленной Получателем субсидии информации;</w:t>
      </w:r>
    </w:p>
    <w:p w:rsidR="009C1D7A" w:rsidRPr="00C207EA" w:rsidRDefault="009C1D7A" w:rsidP="009C1D7A">
      <w:pPr>
        <w:pStyle w:val="ConsPlusNormal"/>
        <w:ind w:firstLine="709"/>
        <w:jc w:val="both"/>
      </w:pPr>
      <w:r>
        <w:t>3) не</w:t>
      </w:r>
      <w:r w:rsidRPr="00C207EA">
        <w:t>соответствие Получателя субсидии критериям, установленным пунктом 6 настоящего Порядка</w:t>
      </w:r>
      <w:r>
        <w:t>,</w:t>
      </w:r>
      <w:r w:rsidRPr="00C207EA">
        <w:t xml:space="preserve"> и (или) требованиям, установленным пунктом 17 настоящего Порядка;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>4) отсутствие бюджетных ассигновани</w:t>
      </w:r>
      <w:r>
        <w:t xml:space="preserve">й в текущем финансовом году на </w:t>
      </w:r>
      <w:r w:rsidRPr="00C207EA">
        <w:t>цели, указанные в пункте 3 настоящего Порядка.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 xml:space="preserve">14. Размер субсидии определяется Уполномоченным органом исходя из расчета Получателя субсидии в пределах лимитов бюджетных обязательств, доведенных как получателю средств местного бюджета </w:t>
      </w:r>
      <w:r>
        <w:br/>
      </w:r>
      <w:r w:rsidRPr="00C207EA">
        <w:t>на цели, указанные в пункте 3 настоящего Порядка.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 xml:space="preserve">15. </w:t>
      </w:r>
      <w:proofErr w:type="gramStart"/>
      <w:r w:rsidRPr="00C207EA">
        <w:t xml:space="preserve">Соглашение (договор) о предоставлении субсидии заключается в соответствии с типовой формой соглашений (договоров) о предоставлении из бюджета Ханты-Мансийского района субсидии юридическим лицам </w:t>
      </w:r>
      <w:r>
        <w:br/>
      </w:r>
      <w:r w:rsidRPr="00C207EA">
        <w:t>(за исключением муниципальных учреждений), индивидуальным предпринимателям, физ</w:t>
      </w:r>
      <w:r>
        <w:t xml:space="preserve">ическим лицам – производителям </w:t>
      </w:r>
      <w:r w:rsidRPr="00C207EA">
        <w:t>товаров, работ, услуг, установленной финансовым органом администрации Ханты-Мансийского района (далее – соглашение (договор).</w:t>
      </w:r>
      <w:proofErr w:type="gramEnd"/>
    </w:p>
    <w:p w:rsidR="009C1D7A" w:rsidRDefault="009C1D7A" w:rsidP="009C1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C207EA">
        <w:rPr>
          <w:szCs w:val="28"/>
        </w:rPr>
        <w:t xml:space="preserve"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</w:t>
      </w:r>
      <w:r w:rsidRPr="00C207EA">
        <w:rPr>
          <w:szCs w:val="28"/>
        </w:rPr>
        <w:lastRenderedPageBreak/>
        <w:t xml:space="preserve">установленными </w:t>
      </w:r>
      <w:r w:rsidRPr="00C207EA">
        <w:rPr>
          <w:rFonts w:cs="Times New Roman"/>
          <w:szCs w:val="28"/>
        </w:rPr>
        <w:t xml:space="preserve">Федеральным законом от 27.07.2010 </w:t>
      </w:r>
      <w:r>
        <w:rPr>
          <w:rFonts w:cs="Times New Roman"/>
          <w:szCs w:val="28"/>
        </w:rPr>
        <w:t xml:space="preserve">№ 210-ФЗ </w:t>
      </w:r>
      <w:r>
        <w:rPr>
          <w:rFonts w:cs="Times New Roman"/>
          <w:szCs w:val="28"/>
        </w:rPr>
        <w:br/>
        <w:t>«</w:t>
      </w:r>
      <w:r w:rsidRPr="00C207EA">
        <w:rPr>
          <w:rFonts w:cs="Times New Roman"/>
          <w:szCs w:val="28"/>
        </w:rPr>
        <w:t xml:space="preserve">Об </w:t>
      </w:r>
      <w:r>
        <w:rPr>
          <w:rFonts w:cs="Times New Roman"/>
          <w:szCs w:val="28"/>
        </w:rPr>
        <w:t xml:space="preserve">  </w:t>
      </w:r>
      <w:r w:rsidRPr="00C207EA">
        <w:rPr>
          <w:rFonts w:cs="Times New Roman"/>
          <w:szCs w:val="28"/>
        </w:rPr>
        <w:t xml:space="preserve">организации </w:t>
      </w:r>
      <w:r>
        <w:rPr>
          <w:rFonts w:cs="Times New Roman"/>
          <w:szCs w:val="28"/>
        </w:rPr>
        <w:t xml:space="preserve">  </w:t>
      </w:r>
      <w:r w:rsidRPr="00C207EA">
        <w:rPr>
          <w:rFonts w:cs="Times New Roman"/>
          <w:szCs w:val="28"/>
        </w:rPr>
        <w:t xml:space="preserve">предоставления </w:t>
      </w:r>
      <w:r>
        <w:rPr>
          <w:rFonts w:cs="Times New Roman"/>
          <w:szCs w:val="28"/>
        </w:rPr>
        <w:t xml:space="preserve">  </w:t>
      </w:r>
      <w:proofErr w:type="gramStart"/>
      <w:r w:rsidRPr="00C207EA">
        <w:rPr>
          <w:rFonts w:cs="Times New Roman"/>
          <w:szCs w:val="28"/>
        </w:rPr>
        <w:t>госуда</w:t>
      </w:r>
      <w:r>
        <w:rPr>
          <w:rFonts w:cs="Times New Roman"/>
          <w:szCs w:val="28"/>
        </w:rPr>
        <w:t>рственных</w:t>
      </w:r>
      <w:proofErr w:type="gramEnd"/>
      <w:r>
        <w:rPr>
          <w:rFonts w:cs="Times New Roman"/>
          <w:szCs w:val="28"/>
        </w:rPr>
        <w:t xml:space="preserve">   и  муниципальных</w:t>
      </w:r>
    </w:p>
    <w:p w:rsidR="009C1D7A" w:rsidRDefault="009C1D7A" w:rsidP="009C1D7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>услуг»</w:t>
      </w:r>
      <w:r w:rsidRPr="00C207EA">
        <w:rPr>
          <w:szCs w:val="28"/>
        </w:rPr>
        <w:t>.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 xml:space="preserve">16. Срок предоставления субсидий устанавливается с 1 января </w:t>
      </w:r>
      <w:r>
        <w:br/>
      </w:r>
      <w:r w:rsidRPr="006B1C89">
        <w:t xml:space="preserve">по 31 декабря текущего финансового года (планового периода) </w:t>
      </w:r>
      <w:r>
        <w:br/>
      </w:r>
      <w:r w:rsidRPr="006B1C89">
        <w:t xml:space="preserve">и соответствует сроку оказания услуг. 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17. Получатель субсидии на первое число месяца, предшествующего месяцу, в котором планируется заключение соглашения (договора) должен соответствовать следующим требованиям: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1) не находиться в процессе реорганизации, ликвидации, банкротства;</w:t>
      </w:r>
    </w:p>
    <w:p w:rsidR="009C1D7A" w:rsidRPr="006B1C89" w:rsidRDefault="009C1D7A" w:rsidP="009C1D7A">
      <w:pPr>
        <w:pStyle w:val="ConsPlusNormal"/>
        <w:ind w:firstLine="709"/>
        <w:jc w:val="both"/>
      </w:pPr>
      <w:proofErr w:type="gramStart"/>
      <w:r w:rsidRPr="006B1C89"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B1C89">
        <w:t xml:space="preserve"> юридических лиц, в совокупности превышает 50 процентов;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3)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18. Обязательными условиями предоставления субсидии по настоящему Порядку, включаемым</w:t>
      </w:r>
      <w:r>
        <w:t>и</w:t>
      </w:r>
      <w:r w:rsidRPr="006B1C89">
        <w:t xml:space="preserve"> в соглашение (договор)</w:t>
      </w:r>
      <w:r>
        <w:t>, являются</w:t>
      </w:r>
      <w:r w:rsidRPr="006B1C89">
        <w:t>: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1) соблюдение Получателем субсидии запрета о направлении затрат (недополученных доходов), на возмещение которых предоставляется субсидия</w:t>
      </w:r>
      <w:r>
        <w:t>,</w:t>
      </w:r>
      <w:r w:rsidRPr="006B1C89">
        <w:t xml:space="preserve"> на </w:t>
      </w:r>
      <w:r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6B1C89">
        <w:t>.</w:t>
      </w:r>
    </w:p>
    <w:p w:rsidR="009C1D7A" w:rsidRDefault="009C1D7A" w:rsidP="009C1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6B1C89">
        <w:rPr>
          <w:szCs w:val="28"/>
        </w:rPr>
        <w:t xml:space="preserve">2)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 (в лице Уполномоченного органа), предоставившим субсидии, и органами муниципального финансового контроля (в лице </w:t>
      </w:r>
      <w:r w:rsidRPr="006B1C89">
        <w:t>комитета по финансам</w:t>
      </w:r>
      <w:proofErr w:type="gramEnd"/>
      <w:r w:rsidRPr="006B1C89">
        <w:t xml:space="preserve"> администрации Ханты-Мансийского района и контрольно-счетной палаты </w:t>
      </w:r>
      <w:r w:rsidRPr="006B1C89">
        <w:lastRenderedPageBreak/>
        <w:t>Ханты-Мансийского района</w:t>
      </w:r>
      <w:r w:rsidRPr="006B1C89">
        <w:rPr>
          <w:szCs w:val="28"/>
        </w:rPr>
        <w:t>) проверок соблюдения Получателем субсидии условий, целей и порядка их предоставления;</w:t>
      </w:r>
    </w:p>
    <w:p w:rsidR="009C1D7A" w:rsidRDefault="009C1D7A" w:rsidP="009C1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B1C89">
        <w:rPr>
          <w:szCs w:val="28"/>
        </w:rPr>
        <w:t>) соответствие требо</w:t>
      </w:r>
      <w:r>
        <w:rPr>
          <w:szCs w:val="28"/>
        </w:rPr>
        <w:t>ваниям, установленным пунктом 17</w:t>
      </w:r>
      <w:r w:rsidRPr="006B1C89">
        <w:rPr>
          <w:szCs w:val="28"/>
        </w:rPr>
        <w:t xml:space="preserve"> настоящего Порядка,</w:t>
      </w:r>
      <w:r>
        <w:rPr>
          <w:szCs w:val="28"/>
        </w:rPr>
        <w:t xml:space="preserve"> </w:t>
      </w:r>
      <w:r w:rsidRPr="006B1C89">
        <w:rPr>
          <w:szCs w:val="28"/>
        </w:rPr>
        <w:t xml:space="preserve"> а</w:t>
      </w:r>
      <w:r>
        <w:rPr>
          <w:szCs w:val="28"/>
        </w:rPr>
        <w:t xml:space="preserve">   </w:t>
      </w:r>
      <w:r w:rsidRPr="006B1C89">
        <w:rPr>
          <w:szCs w:val="28"/>
        </w:rPr>
        <w:t xml:space="preserve">также </w:t>
      </w:r>
      <w:r>
        <w:rPr>
          <w:szCs w:val="28"/>
        </w:rPr>
        <w:t xml:space="preserve"> </w:t>
      </w:r>
      <w:r w:rsidRPr="006B1C89">
        <w:rPr>
          <w:szCs w:val="28"/>
        </w:rPr>
        <w:t xml:space="preserve">обеспечение </w:t>
      </w:r>
      <w:r>
        <w:rPr>
          <w:szCs w:val="28"/>
        </w:rPr>
        <w:t xml:space="preserve">  </w:t>
      </w:r>
      <w:r w:rsidRPr="006B1C89">
        <w:rPr>
          <w:szCs w:val="28"/>
        </w:rPr>
        <w:t>дос</w:t>
      </w:r>
      <w:r>
        <w:rPr>
          <w:szCs w:val="28"/>
        </w:rPr>
        <w:t>товерности   и  полноты  информации</w:t>
      </w:r>
    </w:p>
    <w:p w:rsidR="009C1D7A" w:rsidRPr="006B1C89" w:rsidRDefault="009C1D7A" w:rsidP="009C1D7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B1C89">
        <w:rPr>
          <w:szCs w:val="28"/>
        </w:rPr>
        <w:t>(сведений)</w:t>
      </w:r>
      <w:r>
        <w:rPr>
          <w:szCs w:val="28"/>
        </w:rPr>
        <w:t>,</w:t>
      </w:r>
      <w:r w:rsidRPr="006B1C89">
        <w:rPr>
          <w:szCs w:val="28"/>
        </w:rPr>
        <w:t xml:space="preserve"> предоставляемых для получения субсидии.</w:t>
      </w:r>
    </w:p>
    <w:p w:rsidR="009C1D7A" w:rsidRPr="006B1C89" w:rsidRDefault="009C1D7A" w:rsidP="009C1D7A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B1C89">
        <w:t xml:space="preserve">19. Получатель субсидии, с которым заключено соглашение (договор) представляет в Уполномоченный орган не позднее 25 числа месяца, следующего за отчетным периодом, следующие документы, подтверждающие фактические недополученные доходы (далее – документы для получения субсидии): 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 xml:space="preserve">1) расчет суммы субсидии с разбивкой по населенным пунктам Ханты-Мансийского района по форме приложения </w:t>
      </w:r>
      <w:r w:rsidRPr="00CC0830">
        <w:t>3</w:t>
      </w:r>
      <w:r w:rsidRPr="006B1C89">
        <w:t xml:space="preserve"> к настоящему Порядку;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 xml:space="preserve">2) сводный акт объемов оказанных услуг по доставке (подвозу) питьевой воды населению с приложением документов, </w:t>
      </w:r>
      <w:r w:rsidRPr="00DB7099">
        <w:t>подтверждающих  оказание услуг</w:t>
      </w:r>
      <w:r>
        <w:t xml:space="preserve"> (подтверждение факт оплаты, либо факт начисления оказанных услуг с приложением сводных реестров за отчетный период)</w:t>
      </w:r>
      <w:r w:rsidRPr="006B1C89">
        <w:t xml:space="preserve">, оказанных в отчетном периоде по форме приложения </w:t>
      </w:r>
      <w:r w:rsidRPr="00CC0830">
        <w:t>4</w:t>
      </w:r>
      <w:r w:rsidRPr="006B1C89">
        <w:t xml:space="preserve"> к настоящему Порядку.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20. Размер субсидии, предоставляемой Получателю субсидии, определяется по формуле:</w:t>
      </w:r>
    </w:p>
    <w:p w:rsidR="009C1D7A" w:rsidRPr="006B1C89" w:rsidRDefault="009C1D7A" w:rsidP="009C1D7A">
      <w:pPr>
        <w:pStyle w:val="ConsPlusNormal"/>
        <w:ind w:firstLine="540"/>
        <w:jc w:val="both"/>
      </w:pPr>
      <w:proofErr w:type="spellStart"/>
      <w:r w:rsidRPr="006B1C89">
        <w:t>Рсуб</w:t>
      </w:r>
      <w:proofErr w:type="spellEnd"/>
      <w:r w:rsidRPr="006B1C89">
        <w:t xml:space="preserve">. = (Т – </w:t>
      </w:r>
      <w:proofErr w:type="spellStart"/>
      <w:r w:rsidRPr="006B1C89">
        <w:t>Тупг</w:t>
      </w:r>
      <w:proofErr w:type="spellEnd"/>
      <w:r w:rsidRPr="006B1C89">
        <w:t>)*</w:t>
      </w:r>
      <w:r w:rsidRPr="006B1C89">
        <w:rPr>
          <w:lang w:val="en-US"/>
        </w:rPr>
        <w:t>V</w:t>
      </w:r>
      <w:r w:rsidRPr="006B1C89">
        <w:t>, где</w:t>
      </w:r>
    </w:p>
    <w:p w:rsidR="009C1D7A" w:rsidRPr="006B1C89" w:rsidRDefault="009C1D7A" w:rsidP="009C1D7A">
      <w:pPr>
        <w:pStyle w:val="ConsPlusNormal"/>
        <w:ind w:firstLine="540"/>
        <w:jc w:val="both"/>
      </w:pPr>
      <w:proofErr w:type="gramStart"/>
      <w:r w:rsidRPr="006B1C89">
        <w:rPr>
          <w:lang w:val="en-US"/>
        </w:rPr>
        <w:t>P</w:t>
      </w:r>
      <w:proofErr w:type="spellStart"/>
      <w:r w:rsidRPr="006B1C89">
        <w:t>суб</w:t>
      </w:r>
      <w:proofErr w:type="spellEnd"/>
      <w:r w:rsidRPr="006B1C89">
        <w:t xml:space="preserve">  –</w:t>
      </w:r>
      <w:proofErr w:type="gramEnd"/>
      <w:r w:rsidRPr="006B1C89">
        <w:t xml:space="preserve">  расчетный объем субсидии по оказанным услугам;</w:t>
      </w:r>
    </w:p>
    <w:p w:rsidR="009C1D7A" w:rsidRPr="006B1C89" w:rsidRDefault="009C1D7A" w:rsidP="009C1D7A">
      <w:pPr>
        <w:pStyle w:val="ConsPlusNormal"/>
        <w:ind w:firstLine="540"/>
        <w:jc w:val="both"/>
      </w:pPr>
      <w:r w:rsidRPr="006B1C89">
        <w:t xml:space="preserve">Т </w:t>
      </w:r>
      <w:proofErr w:type="gramStart"/>
      <w:r w:rsidRPr="006B1C89">
        <w:t>–т</w:t>
      </w:r>
      <w:proofErr w:type="gramEnd"/>
      <w:r w:rsidRPr="006B1C89">
        <w:t>ариф (руб./куб. м);</w:t>
      </w:r>
    </w:p>
    <w:p w:rsidR="009C1D7A" w:rsidRPr="006B1C89" w:rsidRDefault="009C1D7A" w:rsidP="009C1D7A">
      <w:pPr>
        <w:pStyle w:val="ConsPlusNormal"/>
        <w:ind w:firstLine="540"/>
        <w:jc w:val="both"/>
      </w:pPr>
      <w:proofErr w:type="spellStart"/>
      <w:r w:rsidRPr="006B1C89">
        <w:t>Тупг</w:t>
      </w:r>
      <w:proofErr w:type="spellEnd"/>
      <w:r w:rsidRPr="006B1C89">
        <w:t xml:space="preserve"> – тариф с учетом уровня платежей </w:t>
      </w:r>
      <w:r w:rsidR="00625084">
        <w:t>населения</w:t>
      </w:r>
      <w:r w:rsidRPr="006B1C89">
        <w:t xml:space="preserve"> (руб./куб. м);</w:t>
      </w:r>
    </w:p>
    <w:p w:rsidR="009C1D7A" w:rsidRPr="006B1C89" w:rsidRDefault="009C1D7A" w:rsidP="009C1D7A">
      <w:pPr>
        <w:pStyle w:val="ConsPlusNormal"/>
        <w:ind w:firstLine="540"/>
        <w:jc w:val="both"/>
      </w:pPr>
      <w:r w:rsidRPr="006B1C89">
        <w:rPr>
          <w:lang w:val="en-US"/>
        </w:rPr>
        <w:t>V</w:t>
      </w:r>
      <w:r w:rsidRPr="006B1C89">
        <w:t xml:space="preserve"> – </w:t>
      </w:r>
      <w:proofErr w:type="gramStart"/>
      <w:r w:rsidRPr="006B1C89">
        <w:t>объем</w:t>
      </w:r>
      <w:proofErr w:type="gramEnd"/>
      <w:r w:rsidRPr="006B1C89">
        <w:t>, оказанных услуг за отчетный период.</w:t>
      </w:r>
    </w:p>
    <w:p w:rsidR="009C1D7A" w:rsidRPr="006B1C89" w:rsidRDefault="009C1D7A" w:rsidP="009C1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t xml:space="preserve">21. Субсидия перечисляется </w:t>
      </w:r>
      <w:proofErr w:type="gramStart"/>
      <w:r w:rsidRPr="006B1C89">
        <w:t>с ежемесячной периодичностью в соответствии с документами для получения субсидии в пределах</w:t>
      </w:r>
      <w:proofErr w:type="gramEnd"/>
      <w:r w:rsidRPr="006B1C89">
        <w:t xml:space="preserve"> лимитов бюджетных обязательств, доведенных в установленном порядке Уполномоченному органу на цели, указанные в пункте 3 настоящего Порядка. </w:t>
      </w:r>
    </w:p>
    <w:p w:rsidR="009C1D7A" w:rsidRPr="00C207EA" w:rsidRDefault="009C1D7A" w:rsidP="009C1D7A">
      <w:pPr>
        <w:pStyle w:val="ConsPlusNormal"/>
        <w:ind w:firstLine="709"/>
        <w:jc w:val="both"/>
      </w:pPr>
      <w:r w:rsidRPr="00C207EA">
        <w:t xml:space="preserve">22. </w:t>
      </w:r>
      <w:proofErr w:type="gramStart"/>
      <w:r w:rsidRPr="00C207EA">
        <w:t>Уполномоченный орган в срок не более 10 рабочих дней со дня получения документов для получения субсидии проводит их проверку на полноту и достоверность, а также на соответствие настоящему Порядку</w:t>
      </w:r>
      <w:r w:rsidR="00053203">
        <w:t xml:space="preserve"> </w:t>
      </w:r>
      <w:r w:rsidR="00053203" w:rsidRPr="007027D4">
        <w:t>и заключенному соглашению (договору)</w:t>
      </w:r>
      <w:r w:rsidRPr="007027D4">
        <w:t xml:space="preserve">, по результатам которой принимает решение о перечислении субсидии за отчетный период по форме согласно </w:t>
      </w:r>
      <w:r>
        <w:t>приложению</w:t>
      </w:r>
      <w:r w:rsidRPr="00C207EA">
        <w:t xml:space="preserve"> 5 к настоящему Порядку в двух экземплярах или мотивированное решение об отказе</w:t>
      </w:r>
      <w:proofErr w:type="gramEnd"/>
      <w:r w:rsidRPr="00C207EA">
        <w:t xml:space="preserve"> в перечислении субсидии за отчетный период. Уполномоченный орган или МФЦ выдает (направляет) Получателю субсидии решение о перечислении или об отказе в перечислении субсидии в срок не позднее 3 рабочих дней со дня его принятия способом, указанным в </w:t>
      </w:r>
      <w:r>
        <w:t>заключенном соглашении (договоре)</w:t>
      </w:r>
      <w:r w:rsidRPr="00C207EA">
        <w:t xml:space="preserve"> </w:t>
      </w:r>
      <w:r w:rsidRPr="00C207EA">
        <w:lastRenderedPageBreak/>
        <w:t>(нарочно в уполномоченном органе или в МФЦ, либо почтовым отправлением).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C207EA">
        <w:t>23. Перечисление субсидии осуществляется Уполномоченным</w:t>
      </w:r>
      <w:r w:rsidRPr="006B1C89">
        <w:t xml:space="preserve"> органом не позднее 10 рабочего дня после принятия решения о перечислении субсидии за отчетный период. За декабрь текущего финансового года субсидии предоставляются по плановым расчетам </w:t>
      </w:r>
      <w:r>
        <w:br/>
      </w:r>
      <w:r w:rsidRPr="006B1C89">
        <w:t xml:space="preserve">до 25 числа текущего месяца. Окончательный расчет за декабрь текущего финансового года осуществляется в течение I квартала года, следующего за отчетным периодом, в пределах бюджетных ассигнований, выделенных на очередной финансовый год. 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24.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9C1D7A" w:rsidRPr="006B1C89" w:rsidRDefault="003B0D79" w:rsidP="009C1D7A">
      <w:pPr>
        <w:pStyle w:val="ConsPlusNormal"/>
        <w:ind w:firstLine="709"/>
        <w:jc w:val="both"/>
      </w:pPr>
      <w:r>
        <w:t>25</w:t>
      </w:r>
      <w:r w:rsidR="009C1D7A" w:rsidRPr="006B1C89">
        <w:t>. Основания для отказа в предоставлении субсидии за отчетный период: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1) предоставление не в полном объеме документов, указанных в пункте 19 настоящего Порядка;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2) предоставление Получателем субсидии недостоверной информации.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2</w:t>
      </w:r>
      <w:r w:rsidR="00E26B63">
        <w:t>6</w:t>
      </w:r>
      <w:r w:rsidRPr="006B1C89">
        <w:t>. Уполномоченный орган вправе:</w:t>
      </w:r>
    </w:p>
    <w:p w:rsidR="009C1D7A" w:rsidRPr="006B1C89" w:rsidRDefault="009C1D7A" w:rsidP="009C1D7A">
      <w:pPr>
        <w:pStyle w:val="ConsPlusNormal"/>
        <w:ind w:firstLine="709"/>
        <w:jc w:val="both"/>
      </w:pPr>
      <w:proofErr w:type="gramStart"/>
      <w:r w:rsidRPr="006B1C89">
        <w:t xml:space="preserve">1) принимать решение об изменении условий заключенного соглашения (договора), в том числе на основании информации и предложений (далее </w:t>
      </w:r>
      <w:r>
        <w:t>–</w:t>
      </w:r>
      <w:r w:rsidRPr="006B1C89">
        <w:t xml:space="preserve"> обращение),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 на цели, указанные в пункте 3 настоящего Порядка и заключенн</w:t>
      </w:r>
      <w:r>
        <w:t>ом</w:t>
      </w:r>
      <w:r w:rsidRPr="006B1C89">
        <w:t xml:space="preserve"> соглашени</w:t>
      </w:r>
      <w:r>
        <w:t>и</w:t>
      </w:r>
      <w:r w:rsidRPr="006B1C89">
        <w:t xml:space="preserve"> (договор</w:t>
      </w:r>
      <w:r>
        <w:t>е</w:t>
      </w:r>
      <w:r w:rsidRPr="006B1C89">
        <w:t>), и при условии предоставления Получателем субсидии информации, содержащей финансово-экономическое обоснование данного</w:t>
      </w:r>
      <w:proofErr w:type="gramEnd"/>
      <w:r w:rsidRPr="006B1C89">
        <w:t xml:space="preserve"> изменени</w:t>
      </w:r>
      <w:r>
        <w:t>я</w:t>
      </w:r>
      <w:r w:rsidRPr="006B1C89">
        <w:t>;</w:t>
      </w:r>
    </w:p>
    <w:p w:rsidR="009C1D7A" w:rsidRPr="006B1C89" w:rsidRDefault="009C1D7A" w:rsidP="009C1D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2) приостанавливать предоставление субсидии Получателю субсидии в случае установления Уполномоченным органом или получения от органа муниципального финансового контроля информации о факт</w:t>
      </w:r>
      <w:proofErr w:type="gramStart"/>
      <w:r w:rsidRPr="006B1C8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B1C89">
        <w:rPr>
          <w:rFonts w:ascii="Times New Roman" w:hAnsi="Times New Roman" w:cs="Times New Roman"/>
          <w:sz w:val="28"/>
          <w:szCs w:val="28"/>
        </w:rPr>
        <w:t xml:space="preserve">ах) нарушения Получателем субсидии 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Получателем субсидии недостоверных сведений, до устранения указанных нарушений с обязательным уведомлением Получателя субсидии не позднее 3 рабочего дня </w:t>
      </w:r>
      <w:proofErr w:type="gramStart"/>
      <w:r w:rsidRPr="006B1C8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B1C89">
        <w:rPr>
          <w:rFonts w:ascii="Times New Roman" w:hAnsi="Times New Roman" w:cs="Times New Roman"/>
          <w:sz w:val="28"/>
          <w:szCs w:val="28"/>
        </w:rPr>
        <w:t xml:space="preserve"> решения о приостановлении;</w:t>
      </w:r>
    </w:p>
    <w:p w:rsidR="009C1D7A" w:rsidRDefault="009C1D7A" w:rsidP="009C1D7A">
      <w:pPr>
        <w:pStyle w:val="ConsPlusNormal"/>
        <w:ind w:firstLine="709"/>
        <w:jc w:val="both"/>
      </w:pPr>
      <w:r w:rsidRPr="006B1C89">
        <w:t xml:space="preserve">3) запрашивать у Получателя субсидии документы и информацию, необходимые для осуществления </w:t>
      </w:r>
      <w:proofErr w:type="gramStart"/>
      <w:r w:rsidRPr="006B1C89">
        <w:t>контроля за</w:t>
      </w:r>
      <w:proofErr w:type="gramEnd"/>
      <w:r w:rsidRPr="006B1C89">
        <w:t xml:space="preserve"> соблюдением порядка, целей и условий предоставления субсидии, установленных настоящим Порядком и заключенным соглашением (договором</w:t>
      </w:r>
      <w:r>
        <w:t>);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2</w:t>
      </w:r>
      <w:r w:rsidR="00E26B63">
        <w:t>7</w:t>
      </w:r>
      <w:r w:rsidRPr="006B1C89">
        <w:t xml:space="preserve">. </w:t>
      </w:r>
      <w:r>
        <w:t xml:space="preserve">  </w:t>
      </w:r>
      <w:r w:rsidRPr="006B1C89">
        <w:t xml:space="preserve">Решение </w:t>
      </w:r>
      <w:r>
        <w:t xml:space="preserve">  </w:t>
      </w:r>
      <w:r w:rsidRPr="006B1C89">
        <w:t xml:space="preserve">об </w:t>
      </w:r>
      <w:r>
        <w:t xml:space="preserve">  </w:t>
      </w:r>
      <w:r w:rsidRPr="006B1C89">
        <w:t xml:space="preserve">изменении </w:t>
      </w:r>
      <w:r>
        <w:t xml:space="preserve">  </w:t>
      </w:r>
      <w:r w:rsidRPr="006B1C89">
        <w:t xml:space="preserve">условий </w:t>
      </w:r>
      <w:r>
        <w:t xml:space="preserve">   </w:t>
      </w:r>
      <w:r w:rsidRPr="006B1C89">
        <w:t>заключенного</w:t>
      </w:r>
      <w:r>
        <w:t xml:space="preserve">  </w:t>
      </w:r>
      <w:r w:rsidRPr="006B1C89">
        <w:t xml:space="preserve"> соглашения</w:t>
      </w:r>
    </w:p>
    <w:p w:rsidR="009C1D7A" w:rsidRPr="006B1C89" w:rsidRDefault="009C1D7A" w:rsidP="009C1D7A">
      <w:pPr>
        <w:pStyle w:val="ConsPlusNormal"/>
        <w:jc w:val="both"/>
      </w:pPr>
      <w:r w:rsidRPr="006B1C89">
        <w:lastRenderedPageBreak/>
        <w:t>(договора) на основании обращения Получателя субсидии принимается в срок не более 10 рабочих дней со дня поступления в форме дополнительного соглашения к соглашению (договору). При отсутствии неиспользованных лимитов бюджетных обязательств на цели, указанные в пункте 3 настоящего Порядка, отсут</w:t>
      </w:r>
      <w:r>
        <w:t>ствии</w:t>
      </w:r>
      <w:r w:rsidRPr="006B1C89">
        <w:t xml:space="preserve"> информации, содержащей финансово-экономическое обоснование предлагаемого изменения, финансово-экономической необоснованности по результатам рассмотрения, Уполномоченный орган отказывает в изменении условий заключенного соглашения (договора) в форме уведомления с указанием основания и мотивов. Соответствующее решение направл</w:t>
      </w:r>
      <w:r>
        <w:t>яет (вручает) способом, указанны</w:t>
      </w:r>
      <w:r w:rsidRPr="006B1C89">
        <w:t>м в соглашении (договоре)</w:t>
      </w:r>
      <w:r>
        <w:t xml:space="preserve">, </w:t>
      </w:r>
      <w:r w:rsidRPr="006B1C89">
        <w:t>в срок не более 3 рабочих дней с момента его подписания.</w:t>
      </w:r>
    </w:p>
    <w:p w:rsidR="009C1D7A" w:rsidRPr="004075A0" w:rsidRDefault="009C1D7A" w:rsidP="009C1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C89">
        <w:rPr>
          <w:rFonts w:cs="Times New Roman"/>
          <w:szCs w:val="28"/>
        </w:rPr>
        <w:t>2</w:t>
      </w:r>
      <w:r w:rsidR="00E26B63">
        <w:rPr>
          <w:rFonts w:cs="Times New Roman"/>
          <w:szCs w:val="28"/>
        </w:rPr>
        <w:t>8</w:t>
      </w:r>
      <w:r w:rsidRPr="006B1C89">
        <w:rPr>
          <w:rFonts w:cs="Times New Roman"/>
          <w:szCs w:val="28"/>
        </w:rPr>
        <w:t>.</w:t>
      </w:r>
      <w:r w:rsidRPr="0004556C">
        <w:rPr>
          <w:rFonts w:cs="Times New Roman"/>
          <w:szCs w:val="28"/>
        </w:rPr>
        <w:t xml:space="preserve"> </w:t>
      </w:r>
      <w:r w:rsidRPr="006B1C89">
        <w:rPr>
          <w:rFonts w:cs="Times New Roman"/>
          <w:szCs w:val="28"/>
        </w:rPr>
        <w:t xml:space="preserve">Затраты, на возмещение которых предоставляется субсидия, </w:t>
      </w:r>
      <w:r>
        <w:rPr>
          <w:rFonts w:cs="Times New Roman"/>
          <w:szCs w:val="28"/>
        </w:rPr>
        <w:br/>
      </w:r>
      <w:r w:rsidRPr="006B1C89">
        <w:rPr>
          <w:rFonts w:cs="Times New Roman"/>
          <w:szCs w:val="28"/>
        </w:rPr>
        <w:t xml:space="preserve">не возмещаются по расходам, понесенным </w:t>
      </w:r>
      <w:r w:rsidRPr="006B1C89">
        <w:t xml:space="preserve">на </w:t>
      </w:r>
      <w:r w:rsidRPr="006B1C89">
        <w:rPr>
          <w:rFonts w:eastAsia="Calibri"/>
        </w:rPr>
        <w:t xml:space="preserve">приобретение иностранной валюты, за исключением операций, осуществляемых в соответствии </w:t>
      </w:r>
      <w:r>
        <w:rPr>
          <w:rFonts w:eastAsia="Calibri"/>
        </w:rPr>
        <w:br/>
      </w:r>
      <w:r w:rsidRPr="006B1C89">
        <w:rPr>
          <w:rFonts w:eastAsia="Calibri"/>
        </w:rPr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>
        <w:rPr>
          <w:rFonts w:eastAsia="Calibri"/>
        </w:rPr>
        <w:br/>
      </w:r>
      <w:r w:rsidRPr="006B1C89">
        <w:rPr>
          <w:rFonts w:eastAsia="Calibri"/>
        </w:rPr>
        <w:t>и комплектующих изделий.</w:t>
      </w:r>
    </w:p>
    <w:p w:rsidR="009C1D7A" w:rsidRPr="002B3674" w:rsidRDefault="009C1D7A" w:rsidP="009C1D7A">
      <w:pPr>
        <w:pStyle w:val="ConsPlusNormal"/>
        <w:ind w:firstLine="540"/>
        <w:jc w:val="center"/>
      </w:pPr>
    </w:p>
    <w:p w:rsidR="009C1D7A" w:rsidRPr="006B1C89" w:rsidRDefault="009C1D7A" w:rsidP="009C1D7A">
      <w:pPr>
        <w:pStyle w:val="ConsPlusNormal"/>
        <w:ind w:firstLine="540"/>
        <w:jc w:val="center"/>
      </w:pPr>
      <w:r w:rsidRPr="006B1C89">
        <w:t xml:space="preserve">Раздел </w:t>
      </w:r>
      <w:r w:rsidR="00E26B63" w:rsidRPr="006B1C89">
        <w:rPr>
          <w:lang w:val="en-US"/>
        </w:rPr>
        <w:t>III</w:t>
      </w:r>
      <w:r w:rsidRPr="006B1C89">
        <w:t xml:space="preserve">.  </w:t>
      </w:r>
      <w:proofErr w:type="gramStart"/>
      <w:r w:rsidRPr="006B1C89">
        <w:t>Контроль за</w:t>
      </w:r>
      <w:proofErr w:type="gramEnd"/>
      <w:r w:rsidRPr="006B1C89">
        <w:t xml:space="preserve"> соблюдением условий, целей и порядка предоставления субсидий</w:t>
      </w:r>
    </w:p>
    <w:p w:rsidR="009C1D7A" w:rsidRPr="006B1C89" w:rsidRDefault="009C1D7A" w:rsidP="009C1D7A">
      <w:pPr>
        <w:pStyle w:val="ConsPlusNormal"/>
        <w:ind w:firstLine="540"/>
        <w:jc w:val="both"/>
      </w:pPr>
      <w:r w:rsidRPr="006B1C89">
        <w:t xml:space="preserve"> </w:t>
      </w:r>
      <w:r w:rsidR="00E26B63">
        <w:t>29</w:t>
      </w:r>
      <w:r w:rsidRPr="006B1C89">
        <w:t xml:space="preserve">. </w:t>
      </w:r>
      <w:proofErr w:type="gramStart"/>
      <w:r w:rsidRPr="006B1C89">
        <w:t>Уполномоченный орган, комитет по финансам администрации Ханты-Мансийского района и контрольно-счетная палата Ханты-Мансийского района в пределах своих полномочий осуществляют обязательные плановые и внеплановы</w:t>
      </w:r>
      <w:r w:rsidR="00053203">
        <w:t xml:space="preserve">е проверки Получателя субсидии </w:t>
      </w:r>
      <w:r w:rsidRPr="006B1C89">
        <w:t xml:space="preserve">на предмет соблюдения условий, целей и </w:t>
      </w:r>
      <w:r>
        <w:t>порядка предоставления субсидии в порядке и сроки,</w:t>
      </w:r>
      <w:r w:rsidRPr="006B1C89">
        <w:t xml:space="preserve"> установленны</w:t>
      </w:r>
      <w:r>
        <w:t>е</w:t>
      </w:r>
      <w:r w:rsidRPr="006B1C89">
        <w:t xml:space="preserve"> муниципальными нормативными правовыми актами Ханты-Мансийского района в соответствии с бюджетным законодательством</w:t>
      </w:r>
      <w:r w:rsidRPr="00A90211">
        <w:t xml:space="preserve"> </w:t>
      </w:r>
      <w:r>
        <w:t xml:space="preserve">и </w:t>
      </w:r>
      <w:r w:rsidR="00E26B63">
        <w:t xml:space="preserve">заключенным </w:t>
      </w:r>
      <w:r w:rsidRPr="006B1C89">
        <w:t>соглашением (договором).</w:t>
      </w:r>
      <w:r w:rsidR="00053203" w:rsidRPr="00053203">
        <w:t xml:space="preserve"> </w:t>
      </w:r>
      <w:proofErr w:type="gramEnd"/>
    </w:p>
    <w:p w:rsidR="009C1D7A" w:rsidRPr="006B1C89" w:rsidRDefault="00E26B63" w:rsidP="009C1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30</w:t>
      </w:r>
      <w:r w:rsidR="009C1D7A" w:rsidRPr="006B1C89">
        <w:t>. З</w:t>
      </w:r>
      <w:r w:rsidR="009C1D7A" w:rsidRPr="006B1C89">
        <w:rPr>
          <w:rFonts w:cs="Times New Roman"/>
          <w:szCs w:val="28"/>
        </w:rPr>
        <w:t xml:space="preserve">а нарушение условий, целей и порядка предоставления субсидий по настоящему Порядку </w:t>
      </w:r>
      <w:r w:rsidR="00053203">
        <w:rPr>
          <w:rFonts w:cs="Times New Roman"/>
          <w:szCs w:val="28"/>
        </w:rPr>
        <w:t xml:space="preserve">и заключенному договору (соглашению) </w:t>
      </w:r>
      <w:r w:rsidR="009C1D7A" w:rsidRPr="006B1C89">
        <w:rPr>
          <w:rFonts w:cs="Times New Roman"/>
          <w:szCs w:val="28"/>
        </w:rPr>
        <w:t xml:space="preserve">применяются </w:t>
      </w:r>
      <w:r w:rsidR="009C1D7A">
        <w:rPr>
          <w:rFonts w:cs="Times New Roman"/>
          <w:szCs w:val="28"/>
        </w:rPr>
        <w:t xml:space="preserve">следующие </w:t>
      </w:r>
      <w:r w:rsidR="009C1D7A" w:rsidRPr="006B1C89">
        <w:rPr>
          <w:rFonts w:cs="Times New Roman"/>
          <w:szCs w:val="28"/>
        </w:rPr>
        <w:t>меры ответственности:</w:t>
      </w:r>
    </w:p>
    <w:p w:rsidR="009C1D7A" w:rsidRPr="006B1C89" w:rsidRDefault="009C1D7A" w:rsidP="009C1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C89">
        <w:rPr>
          <w:rFonts w:cs="Times New Roman"/>
          <w:szCs w:val="28"/>
        </w:rPr>
        <w:t xml:space="preserve">1) </w:t>
      </w:r>
      <w:r w:rsidRPr="006B1C89">
        <w:t>возврат суммы субсидии, полученной из бюджета Ханты-Мансийского района: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комитетом по финансам администрации Ханты-Мансийского района, контрольно-счетной палат</w:t>
      </w:r>
      <w:r>
        <w:t>ой</w:t>
      </w:r>
      <w:r w:rsidRPr="006B1C89">
        <w:t xml:space="preserve"> Ханты-Мансийского района;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в случае выявления факта предоставления Получателем субсидии недостоверных сведений для получения субсидии;</w:t>
      </w:r>
    </w:p>
    <w:p w:rsidR="009C1D7A" w:rsidRPr="006B1C89" w:rsidRDefault="009C1D7A" w:rsidP="009C1D7A">
      <w:pPr>
        <w:pStyle w:val="ConsPlusNormal"/>
        <w:ind w:firstLine="709"/>
        <w:jc w:val="both"/>
      </w:pPr>
      <w:r w:rsidRPr="006B1C89">
        <w:t>в случае неисполнения или ненадлежащего исполнения обязательств по заключенному соглашению (договору).</w:t>
      </w:r>
    </w:p>
    <w:p w:rsidR="009C1D7A" w:rsidRPr="006B1C89" w:rsidRDefault="009C1D7A" w:rsidP="009C1D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3</w:t>
      </w:r>
      <w:r w:rsidR="00E26B63">
        <w:rPr>
          <w:rFonts w:ascii="Times New Roman" w:hAnsi="Times New Roman" w:cs="Times New Roman"/>
          <w:sz w:val="28"/>
          <w:szCs w:val="28"/>
        </w:rPr>
        <w:t>1</w:t>
      </w:r>
      <w:r w:rsidRPr="006B1C89">
        <w:rPr>
          <w:rFonts w:ascii="Times New Roman" w:hAnsi="Times New Roman" w:cs="Times New Roman"/>
          <w:sz w:val="28"/>
          <w:szCs w:val="28"/>
        </w:rPr>
        <w:t>.</w:t>
      </w:r>
      <w:r w:rsidRPr="006B1C89"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 xml:space="preserve">В случае установления Уполномоченным органом или получения </w:t>
      </w:r>
      <w:r w:rsidRPr="006B1C89">
        <w:rPr>
          <w:rFonts w:ascii="Times New Roman" w:hAnsi="Times New Roman" w:cs="Times New Roman"/>
          <w:sz w:val="28"/>
          <w:szCs w:val="28"/>
        </w:rPr>
        <w:lastRenderedPageBreak/>
        <w:t>от комитета по финансам администрации Ханты-Мансийского района, контрольно-счетной палаты Ханты-Мансийского района информации о факт</w:t>
      </w:r>
      <w:proofErr w:type="gramStart"/>
      <w:r w:rsidRPr="006B1C8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B1C89">
        <w:rPr>
          <w:rFonts w:ascii="Times New Roman" w:hAnsi="Times New Roman" w:cs="Times New Roman"/>
          <w:sz w:val="28"/>
          <w:szCs w:val="28"/>
        </w:rPr>
        <w:t>ах) нарушения Получателем субсидии 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Получателем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C89">
        <w:rPr>
          <w:rFonts w:ascii="Times New Roman" w:hAnsi="Times New Roman" w:cs="Times New Roman"/>
          <w:sz w:val="28"/>
          <w:szCs w:val="28"/>
        </w:rPr>
        <w:t xml:space="preserve"> недостоверных сведений в срок не более 10 рабочих дней со дня выявления или поступления информации направлять Получателю субсидии требование об обеспечении возврата субсидии в бюджет Ханты-Мансийского района.</w:t>
      </w:r>
    </w:p>
    <w:p w:rsidR="009C1D7A" w:rsidRPr="006B1C89" w:rsidRDefault="00E26B63" w:rsidP="009C1D7A">
      <w:pPr>
        <w:pStyle w:val="ConsPlusNormal"/>
        <w:ind w:firstLine="709"/>
        <w:jc w:val="both"/>
      </w:pPr>
      <w:r>
        <w:t>32</w:t>
      </w:r>
      <w:r w:rsidR="009C1D7A" w:rsidRPr="006B1C89">
        <w:t>. Получатель субсидии в течение 7 рабочих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9C1D7A" w:rsidRPr="006B1C89" w:rsidRDefault="00E26B63" w:rsidP="009C1D7A">
      <w:pPr>
        <w:pStyle w:val="ConsPlusNormal"/>
        <w:ind w:firstLine="709"/>
        <w:jc w:val="both"/>
      </w:pPr>
      <w:r>
        <w:t>33</w:t>
      </w:r>
      <w:r w:rsidR="009C1D7A" w:rsidRPr="006B1C89">
        <w:t xml:space="preserve">. В случае невыполнения требования о возврате суммы субсидии в </w:t>
      </w:r>
      <w:r w:rsidR="009C1D7A">
        <w:t>бюджет Ханты-Мансийского района</w:t>
      </w:r>
      <w:r w:rsidR="009C1D7A" w:rsidRPr="006B1C89">
        <w:t xml:space="preserve">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Default="00E26B63" w:rsidP="009C1D7A">
      <w:pPr>
        <w:pStyle w:val="ConsPlusNormal"/>
        <w:jc w:val="right"/>
        <w:outlineLvl w:val="3"/>
      </w:pPr>
    </w:p>
    <w:p w:rsidR="00E26B63" w:rsidRPr="008F7BB4" w:rsidRDefault="00E26B63" w:rsidP="009C1D7A">
      <w:pPr>
        <w:pStyle w:val="ConsPlusNormal"/>
        <w:jc w:val="right"/>
        <w:outlineLvl w:val="3"/>
      </w:pPr>
    </w:p>
    <w:p w:rsidR="008F7BB4" w:rsidRPr="00625084" w:rsidRDefault="008F7BB4" w:rsidP="009C1D7A">
      <w:pPr>
        <w:pStyle w:val="ConsPlusNormal"/>
        <w:jc w:val="right"/>
        <w:outlineLvl w:val="3"/>
      </w:pPr>
    </w:p>
    <w:p w:rsidR="008F7BB4" w:rsidRPr="00625084" w:rsidRDefault="008F7BB4" w:rsidP="009C1D7A">
      <w:pPr>
        <w:pStyle w:val="ConsPlusNormal"/>
        <w:jc w:val="right"/>
        <w:outlineLvl w:val="3"/>
      </w:pPr>
    </w:p>
    <w:p w:rsidR="009C1D7A" w:rsidRPr="00C207EA" w:rsidRDefault="009C1D7A" w:rsidP="009C1D7A">
      <w:pPr>
        <w:pStyle w:val="ConsPlusNormal"/>
        <w:jc w:val="right"/>
        <w:outlineLvl w:val="3"/>
      </w:pPr>
      <w:r w:rsidRPr="00C207EA">
        <w:lastRenderedPageBreak/>
        <w:t>Приложение 1</w:t>
      </w:r>
    </w:p>
    <w:p w:rsidR="009C1D7A" w:rsidRPr="00C207EA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предоставления </w:t>
      </w:r>
      <w:r w:rsidRPr="00C207EA">
        <w:rPr>
          <w:szCs w:val="28"/>
        </w:rPr>
        <w:t xml:space="preserve">субсидий на возмещение </w:t>
      </w:r>
    </w:p>
    <w:p w:rsidR="009C1D7A" w:rsidRPr="00C207EA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C207EA">
        <w:rPr>
          <w:szCs w:val="28"/>
        </w:rPr>
        <w:t xml:space="preserve">недополученных доходов юридическим лицам, </w:t>
      </w:r>
    </w:p>
    <w:p w:rsidR="009C1D7A" w:rsidRPr="00C207EA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proofErr w:type="gramStart"/>
      <w:r w:rsidRPr="00C207EA">
        <w:rPr>
          <w:szCs w:val="28"/>
        </w:rPr>
        <w:t>предоставляющим</w:t>
      </w:r>
      <w:proofErr w:type="gramEnd"/>
      <w:r w:rsidRPr="00C207EA">
        <w:rPr>
          <w:szCs w:val="28"/>
        </w:rPr>
        <w:t xml:space="preserve"> населению услуги по доставке (подвозу)</w:t>
      </w:r>
    </w:p>
    <w:p w:rsidR="009C1D7A" w:rsidRPr="00C207EA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C207EA">
        <w:rPr>
          <w:szCs w:val="28"/>
        </w:rPr>
        <w:t xml:space="preserve"> питьевой воды по тарифам, установленным </w:t>
      </w:r>
    </w:p>
    <w:p w:rsidR="009C1D7A" w:rsidRPr="00C207EA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C207EA">
        <w:rPr>
          <w:szCs w:val="28"/>
        </w:rPr>
        <w:t xml:space="preserve">с учетом уровня платежей граждан </w:t>
      </w:r>
      <w:proofErr w:type="gramStart"/>
      <w:r w:rsidRPr="00C207EA">
        <w:rPr>
          <w:szCs w:val="28"/>
        </w:rPr>
        <w:t>на</w:t>
      </w:r>
      <w:proofErr w:type="gramEnd"/>
      <w:r w:rsidRPr="00C207EA">
        <w:rPr>
          <w:szCs w:val="28"/>
        </w:rPr>
        <w:t xml:space="preserve"> </w:t>
      </w:r>
    </w:p>
    <w:p w:rsidR="009C1D7A" w:rsidRPr="00C207EA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>территории Ханты-Мансийского района</w:t>
      </w:r>
    </w:p>
    <w:p w:rsidR="009C1D7A" w:rsidRPr="00C207EA" w:rsidRDefault="009C1D7A" w:rsidP="009C1D7A">
      <w:pPr>
        <w:pStyle w:val="ConsPlusNormal"/>
        <w:jc w:val="right"/>
        <w:outlineLvl w:val="3"/>
      </w:pPr>
    </w:p>
    <w:p w:rsidR="009C1D7A" w:rsidRPr="00C207EA" w:rsidRDefault="009C1D7A" w:rsidP="009C1D7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207EA">
        <w:rPr>
          <w:color w:val="000000"/>
          <w:sz w:val="24"/>
          <w:szCs w:val="24"/>
        </w:rPr>
        <w:t>На официальном бланке</w:t>
      </w:r>
    </w:p>
    <w:p w:rsidR="009C1D7A" w:rsidRPr="00C207EA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 w:val="24"/>
          <w:szCs w:val="24"/>
        </w:rPr>
      </w:pP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 xml:space="preserve">Заместителю главы района, </w:t>
      </w: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директору департамента</w:t>
      </w: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строительства, архитектуры и ЖКХ</w:t>
      </w: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администрации Ханты-Мансийского района</w:t>
      </w: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ЗАЯВЛЕНИЕ</w:t>
      </w: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на получение субсидии _______________________________________________</w:t>
      </w: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Прошу Вас предоставить субсидию на возмещение недополученных доходов_________________________________________________________________________________________________________________________________________</w:t>
      </w:r>
    </w:p>
    <w:p w:rsidR="009C1D7A" w:rsidRPr="00C207EA" w:rsidRDefault="009C1D7A" w:rsidP="009C1D7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9C1D7A" w:rsidRPr="00C207EA" w:rsidRDefault="009C1D7A" w:rsidP="009C1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Подтверждаю достоверность предоставленных в заявление сведений и прилагаемых документов в количестве:  на _______ листах.</w:t>
      </w:r>
    </w:p>
    <w:p w:rsidR="009C1D7A" w:rsidRPr="00C207EA" w:rsidRDefault="009C1D7A" w:rsidP="009C1D7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1D7A" w:rsidRPr="00C207EA" w:rsidRDefault="009C1D7A" w:rsidP="009C1D7A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9C1D7A" w:rsidRPr="00C207EA" w:rsidRDefault="009C1D7A" w:rsidP="009C1D7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1) _____________________________________________________________;</w:t>
      </w:r>
    </w:p>
    <w:p w:rsidR="009C1D7A" w:rsidRPr="00C207EA" w:rsidRDefault="009C1D7A" w:rsidP="009C1D7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2) _____________________________________________________________;</w:t>
      </w:r>
    </w:p>
    <w:p w:rsidR="009C1D7A" w:rsidRPr="00C207EA" w:rsidRDefault="009C1D7A" w:rsidP="009C1D7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3)  _____________________________________________________________.</w:t>
      </w:r>
    </w:p>
    <w:p w:rsidR="009C1D7A" w:rsidRPr="00C207EA" w:rsidRDefault="009C1D7A" w:rsidP="009C1D7A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9C1D7A" w:rsidRPr="00C207EA" w:rsidRDefault="009C1D7A" w:rsidP="009C1D7A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Документ,  являющийся результатом предоставления муниципальной услуги, прошу выдать (направить):</w:t>
      </w:r>
    </w:p>
    <w:p w:rsidR="009C1D7A" w:rsidRPr="00C207EA" w:rsidRDefault="009C1D7A" w:rsidP="009C1D7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9C1D7A" w:rsidRPr="00C207EA" w:rsidRDefault="009C1D7A" w:rsidP="009C1D7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 xml:space="preserve"> лично в </w:t>
      </w:r>
      <w:r w:rsidRPr="00C207EA">
        <w:rPr>
          <w:bCs/>
          <w:sz w:val="24"/>
          <w:szCs w:val="24"/>
        </w:rPr>
        <w:t>департаменте строительства, архитектуры и ЖКХ</w:t>
      </w:r>
      <w:r w:rsidRPr="00C207EA">
        <w:rPr>
          <w:sz w:val="24"/>
          <w:szCs w:val="24"/>
        </w:rPr>
        <w:t xml:space="preserve"> администрации Ханты-Мансийского района</w:t>
      </w:r>
    </w:p>
    <w:p w:rsidR="009C1D7A" w:rsidRPr="00C207EA" w:rsidRDefault="009C1D7A" w:rsidP="009C1D7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посредством почтового отправления</w:t>
      </w:r>
    </w:p>
    <w:p w:rsidR="009C1D7A" w:rsidRPr="00C207EA" w:rsidRDefault="009C1D7A" w:rsidP="009C1D7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лично в МФЦ</w:t>
      </w:r>
    </w:p>
    <w:p w:rsidR="009C1D7A" w:rsidRPr="00C207EA" w:rsidRDefault="009C1D7A" w:rsidP="009C1D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Заявитель (представитель)_________________________________      _______________</w:t>
      </w:r>
    </w:p>
    <w:p w:rsidR="009C1D7A" w:rsidRPr="00C207EA" w:rsidRDefault="009C1D7A" w:rsidP="009C1D7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207EA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9C1D7A" w:rsidRPr="00C207EA" w:rsidRDefault="009C1D7A" w:rsidP="009C1D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7A" w:rsidRPr="00CC0830" w:rsidRDefault="009C1D7A" w:rsidP="009C1D7A">
      <w:pPr>
        <w:pStyle w:val="ConsPlusNormal"/>
        <w:jc w:val="both"/>
      </w:pPr>
      <w:r w:rsidRPr="00C207EA">
        <w:rPr>
          <w:sz w:val="24"/>
          <w:szCs w:val="24"/>
        </w:rPr>
        <w:t xml:space="preserve"> «___» ____________ 201__г.</w:t>
      </w:r>
    </w:p>
    <w:p w:rsidR="009C1D7A" w:rsidRPr="00932358" w:rsidRDefault="009C1D7A" w:rsidP="009C1D7A">
      <w:pPr>
        <w:pStyle w:val="ConsPlusNormal"/>
        <w:jc w:val="right"/>
        <w:outlineLvl w:val="3"/>
      </w:pPr>
    </w:p>
    <w:p w:rsidR="009C1D7A" w:rsidRPr="006E5135" w:rsidRDefault="009C1D7A" w:rsidP="009C1D7A">
      <w:pPr>
        <w:pStyle w:val="ConsPlusNormal"/>
        <w:jc w:val="right"/>
        <w:outlineLvl w:val="3"/>
      </w:pPr>
      <w:r>
        <w:lastRenderedPageBreak/>
        <w:t xml:space="preserve">Приложение </w:t>
      </w:r>
      <w:r w:rsidRPr="006E5135">
        <w:t>2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</w:t>
      </w:r>
      <w:r w:rsidRPr="006B1C89">
        <w:rPr>
          <w:szCs w:val="28"/>
        </w:rPr>
        <w:t xml:space="preserve">субсидий на возмещение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недополученных доходов юридическим лицам,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proofErr w:type="gramStart"/>
      <w:r w:rsidRPr="006B1C89">
        <w:rPr>
          <w:szCs w:val="28"/>
        </w:rPr>
        <w:t>предоставляющим</w:t>
      </w:r>
      <w:proofErr w:type="gramEnd"/>
      <w:r w:rsidRPr="006B1C89">
        <w:rPr>
          <w:szCs w:val="28"/>
        </w:rPr>
        <w:t xml:space="preserve"> населению услуги по доставке (подвозу)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 питьевой воды по тарифам, установленным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с учетом уровня платежей граждан </w:t>
      </w:r>
      <w:proofErr w:type="gramStart"/>
      <w:r w:rsidRPr="006B1C89">
        <w:rPr>
          <w:szCs w:val="28"/>
        </w:rPr>
        <w:t>на</w:t>
      </w:r>
      <w:proofErr w:type="gramEnd"/>
      <w:r w:rsidRPr="006B1C89">
        <w:rPr>
          <w:szCs w:val="28"/>
        </w:rPr>
        <w:t xml:space="preserve">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>территории Ханты-Мансийского района</w:t>
      </w:r>
    </w:p>
    <w:p w:rsidR="009C1D7A" w:rsidRPr="006E5135" w:rsidRDefault="009C1D7A" w:rsidP="009C1D7A">
      <w:pPr>
        <w:pStyle w:val="ConsPlusNormal"/>
        <w:jc w:val="both"/>
      </w:pPr>
    </w:p>
    <w:p w:rsidR="009C1D7A" w:rsidRPr="006E5135" w:rsidRDefault="009C1D7A" w:rsidP="009C1D7A">
      <w:pPr>
        <w:pStyle w:val="ConsPlusNormal"/>
        <w:jc w:val="both"/>
      </w:pPr>
    </w:p>
    <w:p w:rsidR="009C1D7A" w:rsidRPr="006E5135" w:rsidRDefault="009C1D7A" w:rsidP="009C1D7A">
      <w:pPr>
        <w:pStyle w:val="ConsPlusNormal"/>
        <w:jc w:val="both"/>
      </w:pPr>
    </w:p>
    <w:p w:rsidR="009C1D7A" w:rsidRPr="006B1C89" w:rsidRDefault="009C1D7A" w:rsidP="009C1D7A">
      <w:pPr>
        <w:pStyle w:val="ConsPlusNormal"/>
        <w:ind w:firstLine="540"/>
        <w:jc w:val="both"/>
      </w:pPr>
      <w:r w:rsidRPr="006B1C89">
        <w:t>На официальном бланке</w:t>
      </w:r>
    </w:p>
    <w:p w:rsidR="009C1D7A" w:rsidRPr="006B1C89" w:rsidRDefault="009C1D7A" w:rsidP="009C1D7A">
      <w:pPr>
        <w:pStyle w:val="ConsPlusNormal"/>
        <w:jc w:val="both"/>
      </w:pPr>
    </w:p>
    <w:p w:rsidR="009C1D7A" w:rsidRPr="006B1C89" w:rsidRDefault="009C1D7A" w:rsidP="009C1D7A">
      <w:pPr>
        <w:pStyle w:val="ConsPlusNormal"/>
        <w:jc w:val="both"/>
      </w:pPr>
    </w:p>
    <w:p w:rsidR="009C1D7A" w:rsidRPr="006B1C89" w:rsidRDefault="009C1D7A" w:rsidP="009C1D7A">
      <w:pPr>
        <w:pStyle w:val="ConsPlusNormal"/>
        <w:jc w:val="center"/>
      </w:pPr>
      <w:r w:rsidRPr="006B1C89">
        <w:t xml:space="preserve">Информационная карта юридического лица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Полное наименование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Сокращенное наименование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Адрес регистрации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Адрес фактического местонахождения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ОГРН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Дата присвоения ОГРН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ИНН/КПП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ОКФС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ОКОПФ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ОКВЭД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ОКПО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Электронный адрес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Электронная страница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Банковские реквизиты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Основной вид деятельности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Телефон, факс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Руководитель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Главный бухгалтер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9C1D7A" w:rsidRPr="006B1C89" w:rsidRDefault="009C1D7A" w:rsidP="009C1D7A">
      <w:pPr>
        <w:pStyle w:val="ConsPlusNormal"/>
        <w:jc w:val="both"/>
      </w:pP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</w:t>
      </w: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              (подпись)                     (расшифровка подписи)</w:t>
      </w: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C1D7A" w:rsidRPr="006B1C89" w:rsidSect="00BC18CA">
          <w:headerReference w:type="default" r:id="rId10"/>
          <w:pgSz w:w="11906" w:h="16838" w:code="9"/>
          <w:pgMar w:top="1418" w:right="1276" w:bottom="1134" w:left="1559" w:header="567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Y="-289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9C1D7A" w:rsidRPr="006B1C89" w:rsidTr="00642AA9">
        <w:trPr>
          <w:trHeight w:val="517"/>
        </w:trPr>
        <w:tc>
          <w:tcPr>
            <w:tcW w:w="14142" w:type="dxa"/>
            <w:vMerge w:val="restart"/>
            <w:shd w:val="clear" w:color="auto" w:fill="auto"/>
            <w:vAlign w:val="bottom"/>
            <w:hideMark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Pr="006E5135">
              <w:rPr>
                <w:szCs w:val="28"/>
              </w:rPr>
              <w:t>3</w:t>
            </w:r>
            <w:r w:rsidRPr="006B1C89">
              <w:rPr>
                <w:szCs w:val="28"/>
              </w:rPr>
              <w:t xml:space="preserve"> 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6B1C89">
              <w:rPr>
                <w:szCs w:val="28"/>
              </w:rPr>
              <w:t xml:space="preserve">к </w:t>
            </w:r>
            <w:r w:rsidRPr="006B1C89">
              <w:rPr>
                <w:bCs/>
                <w:szCs w:val="28"/>
              </w:rPr>
              <w:t xml:space="preserve">Порядку предоставления </w:t>
            </w:r>
            <w:r w:rsidRPr="006B1C89">
              <w:rPr>
                <w:szCs w:val="28"/>
              </w:rPr>
              <w:t xml:space="preserve">субсидий на возмещение 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6B1C89">
              <w:rPr>
                <w:szCs w:val="28"/>
              </w:rPr>
              <w:t xml:space="preserve">недополученных доходов юридическим лицам, 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proofErr w:type="gramStart"/>
            <w:r w:rsidRPr="006B1C89">
              <w:rPr>
                <w:szCs w:val="28"/>
              </w:rPr>
              <w:t>предоставляющим</w:t>
            </w:r>
            <w:proofErr w:type="gramEnd"/>
            <w:r w:rsidRPr="006B1C89">
              <w:rPr>
                <w:szCs w:val="28"/>
              </w:rPr>
              <w:t xml:space="preserve"> населению услуги по доставке (подвозу)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6B1C89">
              <w:rPr>
                <w:szCs w:val="28"/>
              </w:rPr>
              <w:t xml:space="preserve"> питьевой воды по тарифам, установленным 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6B1C89">
              <w:rPr>
                <w:szCs w:val="28"/>
              </w:rPr>
              <w:t xml:space="preserve">с учетом уровня платежей граждан </w:t>
            </w:r>
            <w:proofErr w:type="gramStart"/>
            <w:r w:rsidRPr="006B1C89">
              <w:rPr>
                <w:szCs w:val="28"/>
              </w:rPr>
              <w:t>на</w:t>
            </w:r>
            <w:proofErr w:type="gramEnd"/>
            <w:r w:rsidRPr="006B1C89">
              <w:rPr>
                <w:szCs w:val="28"/>
              </w:rPr>
              <w:t xml:space="preserve"> 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6B1C89">
              <w:rPr>
                <w:szCs w:val="28"/>
              </w:rPr>
              <w:t>территории Ханты-Мансийского района</w:t>
            </w:r>
          </w:p>
          <w:p w:rsidR="009C1D7A" w:rsidRPr="006B1C89" w:rsidRDefault="009C1D7A" w:rsidP="00642AA9">
            <w:pPr>
              <w:spacing w:after="0" w:line="240" w:lineRule="auto"/>
              <w:ind w:right="-392"/>
              <w:jc w:val="center"/>
              <w:rPr>
                <w:b/>
                <w:szCs w:val="28"/>
              </w:rPr>
            </w:pPr>
          </w:p>
          <w:p w:rsidR="009C1D7A" w:rsidRPr="006B1C89" w:rsidRDefault="009C1D7A" w:rsidP="00642AA9">
            <w:pPr>
              <w:spacing w:after="0" w:line="240" w:lineRule="auto"/>
              <w:ind w:right="-392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Расчет суммы субсидий по оказанию услуг по подвозу (доставке) питьевой воды </w:t>
            </w:r>
          </w:p>
          <w:p w:rsidR="009C1D7A" w:rsidRPr="006B1C89" w:rsidRDefault="009C1D7A" w:rsidP="00642AA9">
            <w:pPr>
              <w:spacing w:after="0" w:line="240" w:lineRule="auto"/>
              <w:ind w:right="-392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населению Ханты-Мансийского района    за ________________   201____г.</w:t>
            </w:r>
          </w:p>
          <w:p w:rsidR="009C1D7A" w:rsidRPr="006B1C89" w:rsidRDefault="009C1D7A" w:rsidP="00642AA9">
            <w:pPr>
              <w:spacing w:after="0" w:line="240" w:lineRule="auto"/>
              <w:ind w:right="-392"/>
              <w:jc w:val="both"/>
              <w:rPr>
                <w:szCs w:val="28"/>
              </w:rPr>
            </w:pPr>
          </w:p>
        </w:tc>
      </w:tr>
      <w:tr w:rsidR="009C1D7A" w:rsidRPr="006B1C89" w:rsidTr="00642AA9">
        <w:trPr>
          <w:trHeight w:val="593"/>
        </w:trPr>
        <w:tc>
          <w:tcPr>
            <w:tcW w:w="14142" w:type="dxa"/>
            <w:vMerge/>
            <w:vAlign w:val="center"/>
            <w:hideMark/>
          </w:tcPr>
          <w:p w:rsidR="009C1D7A" w:rsidRPr="006B1C89" w:rsidRDefault="009C1D7A" w:rsidP="00642AA9">
            <w:pPr>
              <w:spacing w:after="0" w:line="240" w:lineRule="auto"/>
              <w:ind w:right="-392"/>
              <w:jc w:val="both"/>
              <w:rPr>
                <w:szCs w:val="28"/>
              </w:rPr>
            </w:pPr>
          </w:p>
        </w:tc>
      </w:tr>
      <w:tr w:rsidR="009C1D7A" w:rsidRPr="006B1C89" w:rsidTr="00642AA9">
        <w:trPr>
          <w:trHeight w:val="593"/>
        </w:trPr>
        <w:tc>
          <w:tcPr>
            <w:tcW w:w="14142" w:type="dxa"/>
            <w:vMerge/>
            <w:vAlign w:val="center"/>
            <w:hideMark/>
          </w:tcPr>
          <w:p w:rsidR="009C1D7A" w:rsidRPr="006B1C89" w:rsidRDefault="009C1D7A" w:rsidP="00642AA9">
            <w:pPr>
              <w:spacing w:after="0" w:line="240" w:lineRule="auto"/>
              <w:ind w:right="-392"/>
              <w:jc w:val="both"/>
              <w:rPr>
                <w:szCs w:val="28"/>
              </w:rPr>
            </w:pPr>
          </w:p>
        </w:tc>
      </w:tr>
      <w:tr w:rsidR="009C1D7A" w:rsidRPr="006B1C89" w:rsidTr="00642AA9">
        <w:trPr>
          <w:trHeight w:val="593"/>
        </w:trPr>
        <w:tc>
          <w:tcPr>
            <w:tcW w:w="14142" w:type="dxa"/>
            <w:vMerge/>
            <w:vAlign w:val="center"/>
            <w:hideMark/>
          </w:tcPr>
          <w:p w:rsidR="009C1D7A" w:rsidRPr="006B1C89" w:rsidRDefault="009C1D7A" w:rsidP="00642AA9">
            <w:pPr>
              <w:spacing w:after="0" w:line="240" w:lineRule="auto"/>
              <w:ind w:right="-392"/>
              <w:jc w:val="both"/>
              <w:rPr>
                <w:szCs w:val="28"/>
              </w:rPr>
            </w:pPr>
          </w:p>
        </w:tc>
      </w:tr>
    </w:tbl>
    <w:p w:rsidR="009C1D7A" w:rsidRPr="006B1C89" w:rsidRDefault="009C1D7A" w:rsidP="009C1D7A">
      <w:pPr>
        <w:spacing w:after="0" w:line="240" w:lineRule="auto"/>
        <w:rPr>
          <w:vanish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2268"/>
        <w:gridCol w:w="2126"/>
        <w:gridCol w:w="1843"/>
        <w:gridCol w:w="2268"/>
        <w:gridCol w:w="1985"/>
        <w:gridCol w:w="1275"/>
      </w:tblGrid>
      <w:tr w:rsidR="00625084" w:rsidRPr="006B1C89" w:rsidTr="002C2AC0">
        <w:trPr>
          <w:trHeight w:val="7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Наименование  населенного  пункта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Фактический объем  оказанной услуги за отчетный период, </w:t>
            </w:r>
            <w:r w:rsidRPr="006B1C89">
              <w:rPr>
                <w:szCs w:val="28"/>
              </w:rPr>
              <w:br/>
              <w:t>куб. м (</w:t>
            </w:r>
            <w:r w:rsidRPr="006B1C89">
              <w:rPr>
                <w:szCs w:val="28"/>
                <w:lang w:val="en-US"/>
              </w:rPr>
              <w:t>V</w:t>
            </w:r>
            <w:r w:rsidRPr="006B1C89">
              <w:rPr>
                <w:szCs w:val="2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6B1C89">
              <w:rPr>
                <w:szCs w:val="28"/>
              </w:rPr>
              <w:t>Тариф</w:t>
            </w:r>
            <w:proofErr w:type="gramEnd"/>
            <w:r w:rsidRPr="006B1C89">
              <w:rPr>
                <w:szCs w:val="28"/>
              </w:rPr>
              <w:t xml:space="preserve"> установленный регулирующим органом, руб./куб. м</w:t>
            </w:r>
          </w:p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(Т)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Тариф с учетом уровня платежей граждан, руб./куб. м</w:t>
            </w:r>
          </w:p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(</w:t>
            </w:r>
            <w:proofErr w:type="spellStart"/>
            <w:r w:rsidRPr="006B1C89">
              <w:rPr>
                <w:szCs w:val="28"/>
              </w:rPr>
              <w:t>Тупг</w:t>
            </w:r>
            <w:proofErr w:type="spellEnd"/>
            <w:r w:rsidRPr="006B1C89">
              <w:rPr>
                <w:szCs w:val="28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Выручка от реализации услуги,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Фактическая сумма субсидии, </w:t>
            </w:r>
            <w:r w:rsidRPr="006B1C89">
              <w:rPr>
                <w:szCs w:val="28"/>
              </w:rPr>
              <w:br/>
              <w:t>руб. гр. 5-гр. 6</w:t>
            </w:r>
          </w:p>
        </w:tc>
      </w:tr>
      <w:tr w:rsidR="00625084" w:rsidRPr="006B1C89" w:rsidTr="002C2AC0">
        <w:trPr>
          <w:trHeight w:val="6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по тарифу, установленному регулирующим органом</w:t>
            </w:r>
          </w:p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гр. 2*гр.3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по тарифу с учетом уровня платежей граждан</w:t>
            </w:r>
          </w:p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гр. 2*гр. 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25084" w:rsidRPr="006B1C89" w:rsidTr="0062508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625084" w:rsidRPr="006B1C89" w:rsidTr="00625084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642AA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9C1D7A" w:rsidRPr="006B1C89" w:rsidRDefault="009C1D7A" w:rsidP="009C1D7A">
      <w:pPr>
        <w:pStyle w:val="a3"/>
        <w:ind w:right="-172"/>
        <w:rPr>
          <w:szCs w:val="28"/>
        </w:rPr>
      </w:pPr>
    </w:p>
    <w:p w:rsidR="009C1D7A" w:rsidRPr="006B1C89" w:rsidRDefault="009C1D7A" w:rsidP="009C1D7A">
      <w:pPr>
        <w:pStyle w:val="a3"/>
        <w:ind w:right="-31"/>
        <w:rPr>
          <w:rFonts w:ascii="Times New Roman" w:hAnsi="Times New Roman"/>
          <w:szCs w:val="28"/>
        </w:rPr>
      </w:pPr>
      <w:r w:rsidRPr="006B1C89">
        <w:rPr>
          <w:rFonts w:ascii="Times New Roman" w:hAnsi="Times New Roman"/>
          <w:szCs w:val="28"/>
        </w:rPr>
        <w:t>Руководитель:       _________________/__________________________/</w:t>
      </w:r>
    </w:p>
    <w:p w:rsidR="009C1D7A" w:rsidRPr="006B1C89" w:rsidRDefault="009C1D7A" w:rsidP="009C1D7A">
      <w:pPr>
        <w:pStyle w:val="a3"/>
        <w:ind w:right="-31"/>
        <w:rPr>
          <w:rFonts w:ascii="Times New Roman" w:hAnsi="Times New Roman"/>
          <w:szCs w:val="28"/>
        </w:rPr>
      </w:pPr>
      <w:r w:rsidRPr="006B1C89">
        <w:rPr>
          <w:rFonts w:ascii="Times New Roman" w:hAnsi="Times New Roman"/>
          <w:szCs w:val="28"/>
        </w:rPr>
        <w:t xml:space="preserve">                                             Подпись            </w:t>
      </w:r>
      <w:r w:rsidRPr="006B1C89">
        <w:rPr>
          <w:rFonts w:ascii="Times New Roman" w:hAnsi="Times New Roman"/>
          <w:szCs w:val="28"/>
        </w:rPr>
        <w:tab/>
      </w:r>
      <w:r w:rsidRPr="006B1C89">
        <w:rPr>
          <w:rFonts w:ascii="Times New Roman" w:hAnsi="Times New Roman"/>
          <w:szCs w:val="28"/>
        </w:rPr>
        <w:tab/>
        <w:t xml:space="preserve">      Ф.И.О.</w:t>
      </w:r>
    </w:p>
    <w:p w:rsidR="009C1D7A" w:rsidRPr="006B1C89" w:rsidRDefault="009C1D7A" w:rsidP="009C1D7A">
      <w:pPr>
        <w:pStyle w:val="a3"/>
        <w:ind w:right="-31"/>
        <w:rPr>
          <w:rFonts w:ascii="Times New Roman" w:hAnsi="Times New Roman"/>
          <w:szCs w:val="28"/>
        </w:rPr>
      </w:pPr>
      <w:r w:rsidRPr="006B1C89">
        <w:rPr>
          <w:rFonts w:ascii="Times New Roman" w:hAnsi="Times New Roman"/>
          <w:szCs w:val="28"/>
        </w:rPr>
        <w:t>Исполнитель: руководитель структурного подразделения (при наличии)</w:t>
      </w:r>
    </w:p>
    <w:p w:rsidR="009C1D7A" w:rsidRPr="006B1C89" w:rsidRDefault="009C1D7A" w:rsidP="009C1D7A">
      <w:pPr>
        <w:pStyle w:val="a3"/>
        <w:ind w:right="-31"/>
        <w:rPr>
          <w:rFonts w:ascii="Times New Roman" w:hAnsi="Times New Roman"/>
          <w:szCs w:val="28"/>
        </w:rPr>
      </w:pPr>
      <w:r w:rsidRPr="006B1C89">
        <w:rPr>
          <w:rFonts w:ascii="Times New Roman" w:hAnsi="Times New Roman"/>
          <w:szCs w:val="28"/>
        </w:rPr>
        <w:t xml:space="preserve"> и (или) иное должностное лицо, телефон          _________________/__________________________/ </w:t>
      </w:r>
    </w:p>
    <w:p w:rsidR="009C1D7A" w:rsidRPr="006B1C89" w:rsidRDefault="009C1D7A" w:rsidP="009C1D7A">
      <w:pPr>
        <w:pStyle w:val="a3"/>
        <w:ind w:left="7080" w:right="-31" w:firstLine="708"/>
        <w:jc w:val="center"/>
        <w:rPr>
          <w:rFonts w:ascii="Times New Roman" w:hAnsi="Times New Roman"/>
          <w:szCs w:val="28"/>
        </w:rPr>
      </w:pPr>
      <w:r w:rsidRPr="006B1C89">
        <w:rPr>
          <w:rFonts w:ascii="Times New Roman" w:hAnsi="Times New Roman"/>
          <w:szCs w:val="28"/>
        </w:rPr>
        <w:t xml:space="preserve">                         Подпись                                    Ф.И.О.</w:t>
      </w:r>
    </w:p>
    <w:p w:rsidR="009C1D7A" w:rsidRPr="006B1C89" w:rsidRDefault="009C1D7A" w:rsidP="009C1D7A">
      <w:pPr>
        <w:pStyle w:val="a3"/>
        <w:ind w:left="6372"/>
        <w:rPr>
          <w:szCs w:val="28"/>
        </w:rPr>
      </w:pPr>
      <w:r w:rsidRPr="006B1C89">
        <w:rPr>
          <w:szCs w:val="28"/>
        </w:rPr>
        <w:t xml:space="preserve">      </w:t>
      </w:r>
      <w:r w:rsidRPr="006B1C89">
        <w:rPr>
          <w:szCs w:val="28"/>
        </w:rPr>
        <w:tab/>
        <w:t xml:space="preserve">    </w:t>
      </w:r>
    </w:p>
    <w:p w:rsidR="009C1D7A" w:rsidRPr="006B1C89" w:rsidRDefault="009C1D7A" w:rsidP="009C1D7A">
      <w:pPr>
        <w:spacing w:after="0" w:line="240" w:lineRule="auto"/>
        <w:ind w:left="4956"/>
        <w:jc w:val="right"/>
        <w:rPr>
          <w:szCs w:val="28"/>
        </w:rPr>
        <w:sectPr w:rsidR="009C1D7A" w:rsidRPr="006B1C89" w:rsidSect="001A0D83">
          <w:pgSz w:w="16838" w:h="11906" w:orient="landscape" w:code="9"/>
          <w:pgMar w:top="1418" w:right="1276" w:bottom="1134" w:left="1559" w:header="567" w:footer="709" w:gutter="0"/>
          <w:cols w:space="708"/>
          <w:docGrid w:linePitch="381"/>
        </w:sectPr>
      </w:pPr>
    </w:p>
    <w:p w:rsidR="009C1D7A" w:rsidRPr="006E5135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6E5135">
        <w:rPr>
          <w:szCs w:val="28"/>
        </w:rPr>
        <w:t>4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</w:t>
      </w:r>
      <w:r w:rsidRPr="006B1C89">
        <w:rPr>
          <w:szCs w:val="28"/>
        </w:rPr>
        <w:t xml:space="preserve">субсидий на возмещение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недополученных доходов юридическим лицам,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proofErr w:type="gramStart"/>
      <w:r w:rsidRPr="006B1C89">
        <w:rPr>
          <w:szCs w:val="28"/>
        </w:rPr>
        <w:t>предоставляющим</w:t>
      </w:r>
      <w:proofErr w:type="gramEnd"/>
      <w:r w:rsidRPr="006B1C89">
        <w:rPr>
          <w:szCs w:val="28"/>
        </w:rPr>
        <w:t xml:space="preserve"> населению услуги по доставке (подвозу)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 питьевой воды по тарифам, установленным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с учетом уровня платежей граждан </w:t>
      </w:r>
      <w:proofErr w:type="gramStart"/>
      <w:r w:rsidRPr="006B1C89">
        <w:rPr>
          <w:szCs w:val="28"/>
        </w:rPr>
        <w:t>на</w:t>
      </w:r>
      <w:proofErr w:type="gramEnd"/>
      <w:r w:rsidRPr="006B1C89">
        <w:rPr>
          <w:szCs w:val="28"/>
        </w:rPr>
        <w:t xml:space="preserve">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>территории Ханты-Мансийского района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Сводный акт</w:t>
      </w: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объемов оказанных услуг по доставке (подвозу) питьевой воды населению</w:t>
      </w:r>
    </w:p>
    <w:p w:rsidR="009C1D7A" w:rsidRPr="006B1C89" w:rsidRDefault="009C1D7A" w:rsidP="009C1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(в разрезе населенных пунктов)</w:t>
      </w: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2268"/>
        <w:gridCol w:w="1548"/>
      </w:tblGrid>
      <w:tr w:rsidR="00E26B63" w:rsidRPr="006B1C89" w:rsidTr="00E26B63">
        <w:trPr>
          <w:trHeight w:val="445"/>
        </w:trPr>
        <w:tc>
          <w:tcPr>
            <w:tcW w:w="817" w:type="dxa"/>
          </w:tcPr>
          <w:p w:rsidR="00E26B63" w:rsidRPr="006B1C89" w:rsidRDefault="00E26B63" w:rsidP="00642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26B63" w:rsidRPr="006B1C89" w:rsidRDefault="00E26B63" w:rsidP="00642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E26B63" w:rsidRPr="006B1C89" w:rsidRDefault="00E26B63" w:rsidP="00642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№ договора</w:t>
            </w: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Дата договора</w:t>
            </w: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548" w:type="dxa"/>
          </w:tcPr>
          <w:p w:rsidR="00E26B63" w:rsidRPr="006B1C89" w:rsidRDefault="00E26B63" w:rsidP="00642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Объем оказанных услуг</w:t>
            </w:r>
          </w:p>
        </w:tc>
      </w:tr>
      <w:tr w:rsidR="00E26B63" w:rsidRPr="006B1C89" w:rsidTr="00E26B63">
        <w:tc>
          <w:tcPr>
            <w:tcW w:w="817" w:type="dxa"/>
          </w:tcPr>
          <w:p w:rsidR="00E26B63" w:rsidRPr="007617B5" w:rsidRDefault="00E26B63" w:rsidP="00642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7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26B63" w:rsidRPr="007617B5" w:rsidRDefault="00E26B63" w:rsidP="00642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7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26B63" w:rsidRPr="007617B5" w:rsidRDefault="00E26B63" w:rsidP="00642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7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26B63" w:rsidRPr="007617B5" w:rsidRDefault="00E26B63" w:rsidP="00642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7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E26B63" w:rsidRPr="007617B5" w:rsidRDefault="00E26B63" w:rsidP="00E26B63">
            <w:pPr>
              <w:pStyle w:val="ConsPlusNonformat"/>
              <w:ind w:left="34" w:hanging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26B63" w:rsidRPr="006B1C89" w:rsidTr="00E26B63">
        <w:tc>
          <w:tcPr>
            <w:tcW w:w="817" w:type="dxa"/>
          </w:tcPr>
          <w:p w:rsidR="00E26B63" w:rsidRPr="006B1C89" w:rsidRDefault="00625084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E26B63">
        <w:tc>
          <w:tcPr>
            <w:tcW w:w="817" w:type="dxa"/>
          </w:tcPr>
          <w:p w:rsidR="00E26B63" w:rsidRPr="006B1C89" w:rsidRDefault="00625084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E26B63">
        <w:tc>
          <w:tcPr>
            <w:tcW w:w="817" w:type="dxa"/>
          </w:tcPr>
          <w:p w:rsidR="00E26B63" w:rsidRPr="006B1C89" w:rsidRDefault="00625084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E26B63">
        <w:tc>
          <w:tcPr>
            <w:tcW w:w="817" w:type="dxa"/>
          </w:tcPr>
          <w:p w:rsidR="00E26B63" w:rsidRPr="006B1C89" w:rsidRDefault="00625084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E26B63">
        <w:tc>
          <w:tcPr>
            <w:tcW w:w="817" w:type="dxa"/>
          </w:tcPr>
          <w:p w:rsidR="00E26B63" w:rsidRPr="006B1C89" w:rsidRDefault="00625084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26B63" w:rsidRPr="006B1C89" w:rsidRDefault="00E26B63" w:rsidP="00642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37693D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>Руководитель __________________ ________________</w:t>
      </w:r>
    </w:p>
    <w:p w:rsidR="009C1D7A" w:rsidRPr="0037693D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                                Подпись                         ФИО</w:t>
      </w:r>
    </w:p>
    <w:p w:rsidR="009C1D7A" w:rsidRPr="0037693D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37693D">
        <w:rPr>
          <w:color w:val="000000" w:themeColor="text1"/>
          <w:szCs w:val="28"/>
        </w:rPr>
        <w:t>Исполнитель: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9C1D7A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9C1D7A">
        <w:rPr>
          <w:szCs w:val="28"/>
        </w:rPr>
        <w:t>5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</w:t>
      </w:r>
      <w:r w:rsidRPr="006B1C89">
        <w:rPr>
          <w:szCs w:val="28"/>
        </w:rPr>
        <w:t xml:space="preserve">субсидий на возмещение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недополученных доходов юридическим лицам,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proofErr w:type="gramStart"/>
      <w:r w:rsidRPr="006B1C89">
        <w:rPr>
          <w:szCs w:val="28"/>
        </w:rPr>
        <w:t>предоставляющим</w:t>
      </w:r>
      <w:proofErr w:type="gramEnd"/>
      <w:r w:rsidRPr="006B1C89">
        <w:rPr>
          <w:szCs w:val="28"/>
        </w:rPr>
        <w:t xml:space="preserve"> населению услуги по доставке (подвозу)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 питьевой воды по тарифам, установленным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с учетом уровня платежей граждан </w:t>
      </w:r>
      <w:proofErr w:type="gramStart"/>
      <w:r w:rsidRPr="006B1C89">
        <w:rPr>
          <w:szCs w:val="28"/>
        </w:rPr>
        <w:t>на</w:t>
      </w:r>
      <w:proofErr w:type="gramEnd"/>
      <w:r w:rsidRPr="006B1C89">
        <w:rPr>
          <w:szCs w:val="28"/>
        </w:rPr>
        <w:t xml:space="preserve"> 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>территории Ханты-Мансийского района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УТВЕРЖДАЮ</w:t>
      </w: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 _____________________</w:t>
      </w: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(подпись)       (расшифровка подписи)</w:t>
      </w: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"____" ____________ 201___ года</w:t>
      </w: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9C1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ЗАКЛЮЧЕНИЕ</w:t>
      </w:r>
    </w:p>
    <w:p w:rsidR="009C1D7A" w:rsidRPr="006B1C89" w:rsidRDefault="009C1D7A" w:rsidP="009C1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 размере недополученных доходов</w:t>
      </w: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D7A" w:rsidRPr="006B1C89" w:rsidRDefault="009C1D7A" w:rsidP="009C1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9C1D7A" w:rsidRPr="006B1C89" w:rsidRDefault="009C1D7A" w:rsidP="009C1D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9C1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9C1D7A" w:rsidRPr="006B1C89" w:rsidRDefault="009C1D7A" w:rsidP="009C1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(указать период – месяц)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920"/>
      </w:tblGrid>
      <w:tr w:rsidR="009C1D7A" w:rsidRPr="006B1C89" w:rsidTr="00642AA9">
        <w:trPr>
          <w:trHeight w:val="600"/>
          <w:tblCellSpacing w:w="5" w:type="nil"/>
        </w:trPr>
        <w:tc>
          <w:tcPr>
            <w:tcW w:w="567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№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6B1C89">
              <w:rPr>
                <w:szCs w:val="28"/>
              </w:rPr>
              <w:t>п</w:t>
            </w:r>
            <w:proofErr w:type="gramEnd"/>
            <w:r w:rsidRPr="006B1C89">
              <w:rPr>
                <w:szCs w:val="28"/>
              </w:rPr>
              <w:t>/п</w:t>
            </w:r>
          </w:p>
        </w:tc>
        <w:tc>
          <w:tcPr>
            <w:tcW w:w="2193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Вид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недополученных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доходов</w:t>
            </w:r>
          </w:p>
        </w:tc>
        <w:tc>
          <w:tcPr>
            <w:tcW w:w="2160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Предложено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получателем, 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рублей</w:t>
            </w:r>
          </w:p>
        </w:tc>
        <w:tc>
          <w:tcPr>
            <w:tcW w:w="2640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Принято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Уполномоченным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органом,</w:t>
            </w:r>
            <w:r w:rsidRPr="006B1C89">
              <w:rPr>
                <w:szCs w:val="28"/>
                <w:lang w:val="en-US"/>
              </w:rPr>
              <w:t xml:space="preserve"> </w:t>
            </w:r>
            <w:r w:rsidRPr="006B1C89">
              <w:rPr>
                <w:szCs w:val="28"/>
              </w:rPr>
              <w:t>рублей</w:t>
            </w:r>
          </w:p>
        </w:tc>
        <w:tc>
          <w:tcPr>
            <w:tcW w:w="1920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Разница, </w:t>
            </w:r>
          </w:p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 рублей</w:t>
            </w:r>
          </w:p>
        </w:tc>
      </w:tr>
      <w:tr w:rsidR="009C1D7A" w:rsidRPr="006B1C89" w:rsidTr="00642AA9">
        <w:trPr>
          <w:tblCellSpacing w:w="5" w:type="nil"/>
        </w:trPr>
        <w:tc>
          <w:tcPr>
            <w:tcW w:w="567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3</w:t>
            </w:r>
          </w:p>
        </w:tc>
        <w:tc>
          <w:tcPr>
            <w:tcW w:w="2640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4</w:t>
            </w:r>
          </w:p>
        </w:tc>
        <w:tc>
          <w:tcPr>
            <w:tcW w:w="1920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5</w:t>
            </w:r>
          </w:p>
        </w:tc>
      </w:tr>
      <w:tr w:rsidR="009C1D7A" w:rsidRPr="006B1C89" w:rsidTr="00642AA9">
        <w:trPr>
          <w:tblCellSpacing w:w="5" w:type="nil"/>
        </w:trPr>
        <w:tc>
          <w:tcPr>
            <w:tcW w:w="567" w:type="dxa"/>
          </w:tcPr>
          <w:p w:rsidR="009C1D7A" w:rsidRPr="006B1C89" w:rsidRDefault="00625084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193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60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640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9C1D7A" w:rsidRPr="006B1C89" w:rsidRDefault="009C1D7A" w:rsidP="006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Подписи: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Руководитель управления (отдела)</w:t>
      </w:r>
    </w:p>
    <w:p w:rsidR="009C1D7A" w:rsidRPr="006B1C89" w:rsidRDefault="009C1D7A" w:rsidP="009C1D7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Уполномоченного органа,</w:t>
      </w:r>
    </w:p>
    <w:p w:rsidR="009C1D7A" w:rsidRPr="006B1C89" w:rsidRDefault="00E26B63" w:rsidP="009C1D7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И</w:t>
      </w:r>
      <w:r w:rsidR="009C1D7A" w:rsidRPr="006B1C89">
        <w:rPr>
          <w:szCs w:val="28"/>
        </w:rPr>
        <w:t>сполнитель</w:t>
      </w:r>
      <w:proofErr w:type="gramStart"/>
      <w:r>
        <w:rPr>
          <w:szCs w:val="28"/>
        </w:rPr>
        <w:t>:»</w:t>
      </w:r>
      <w:proofErr w:type="gramEnd"/>
    </w:p>
    <w:p w:rsidR="009C1D7A" w:rsidRDefault="009C1D7A" w:rsidP="00660C4A">
      <w:pPr>
        <w:spacing w:after="0" w:line="240" w:lineRule="auto"/>
        <w:ind w:firstLine="709"/>
        <w:jc w:val="both"/>
        <w:rPr>
          <w:bCs/>
          <w:szCs w:val="28"/>
        </w:rPr>
      </w:pPr>
    </w:p>
    <w:p w:rsidR="009C1D7A" w:rsidRDefault="009C1D7A" w:rsidP="00660C4A">
      <w:pPr>
        <w:spacing w:after="0" w:line="240" w:lineRule="auto"/>
        <w:ind w:firstLine="709"/>
        <w:jc w:val="both"/>
        <w:rPr>
          <w:bCs/>
          <w:szCs w:val="28"/>
        </w:rPr>
      </w:pPr>
    </w:p>
    <w:p w:rsidR="009C1D7A" w:rsidRDefault="009C1D7A" w:rsidP="00660C4A">
      <w:pPr>
        <w:spacing w:after="0" w:line="240" w:lineRule="auto"/>
        <w:ind w:firstLine="709"/>
        <w:jc w:val="both"/>
        <w:rPr>
          <w:bCs/>
          <w:szCs w:val="28"/>
        </w:rPr>
      </w:pPr>
    </w:p>
    <w:p w:rsidR="009C1D7A" w:rsidRDefault="009C1D7A" w:rsidP="00660C4A">
      <w:pPr>
        <w:spacing w:after="0" w:line="240" w:lineRule="auto"/>
        <w:ind w:firstLine="709"/>
        <w:jc w:val="both"/>
        <w:rPr>
          <w:bCs/>
          <w:szCs w:val="28"/>
        </w:rPr>
      </w:pPr>
    </w:p>
    <w:p w:rsidR="003021DF" w:rsidRPr="00DE31E9" w:rsidRDefault="00BC18CA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DE31E9">
        <w:rPr>
          <w:rFonts w:eastAsia="Calibri" w:cs="Times New Roman"/>
          <w:color w:val="000000" w:themeColor="text1"/>
          <w:szCs w:val="28"/>
        </w:rPr>
        <w:t xml:space="preserve">Опубликовать настоящее постановление в газете «Наш район» </w:t>
      </w:r>
      <w:r w:rsidR="00660C4A">
        <w:rPr>
          <w:rFonts w:eastAsia="Calibri" w:cs="Times New Roman"/>
          <w:color w:val="000000" w:themeColor="text1"/>
          <w:szCs w:val="28"/>
        </w:rPr>
        <w:br/>
      </w:r>
      <w:r w:rsidR="003021DF" w:rsidRPr="00DE31E9">
        <w:rPr>
          <w:rFonts w:eastAsia="Calibri" w:cs="Times New Roman"/>
          <w:color w:val="000000" w:themeColor="text1"/>
          <w:szCs w:val="28"/>
        </w:rPr>
        <w:t>и разместить на официальном сайте администрации Ханты-Мансийского района.</w:t>
      </w:r>
    </w:p>
    <w:p w:rsidR="003021DF" w:rsidRPr="00DE31E9" w:rsidRDefault="00BC18CA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proofErr w:type="gramStart"/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>Контроль за</w:t>
      </w:r>
      <w:proofErr w:type="gramEnd"/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 выполнением постановления возложить </w:t>
      </w:r>
      <w:r w:rsidR="00660C4A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DE31E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Default="00E26B63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Default="00E26B63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Default="00E26B63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Default="00E26B63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Default="00E26B63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Default="00E26B63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Default="00E26B63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Default="00E26B63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Pr="00DE31E9" w:rsidRDefault="00E26B63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E21435" w:rsidP="00660C4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Глава</w:t>
      </w:r>
      <w:r w:rsidR="00660C4A">
        <w:rPr>
          <w:rFonts w:eastAsia="Calibri" w:cs="Times New Roman"/>
          <w:color w:val="000000" w:themeColor="text1"/>
          <w:szCs w:val="28"/>
        </w:rPr>
        <w:t xml:space="preserve"> </w:t>
      </w:r>
      <w:r w:rsidR="003021DF" w:rsidRPr="00DE31E9">
        <w:rPr>
          <w:rFonts w:eastAsia="Calibri" w:cs="Times New Roman"/>
          <w:color w:val="000000" w:themeColor="text1"/>
          <w:szCs w:val="28"/>
        </w:rPr>
        <w:t>Ханты-Мансийского района</w:t>
      </w:r>
      <w:r w:rsidR="003021DF" w:rsidRPr="00DE31E9">
        <w:rPr>
          <w:rFonts w:eastAsia="Calibri" w:cs="Times New Roman"/>
          <w:color w:val="000000" w:themeColor="text1"/>
          <w:szCs w:val="28"/>
        </w:rPr>
        <w:tab/>
      </w:r>
      <w:r w:rsidR="003021DF" w:rsidRPr="00DE31E9">
        <w:rPr>
          <w:rFonts w:eastAsia="Calibri" w:cs="Times New Roman"/>
          <w:color w:val="000000" w:themeColor="text1"/>
          <w:szCs w:val="28"/>
        </w:rPr>
        <w:tab/>
      </w:r>
      <w:r w:rsidR="00660C4A">
        <w:rPr>
          <w:rFonts w:eastAsia="Calibri" w:cs="Times New Roman"/>
          <w:color w:val="000000" w:themeColor="text1"/>
          <w:szCs w:val="28"/>
        </w:rPr>
        <w:t xml:space="preserve">       </w:t>
      </w:r>
      <w:r>
        <w:rPr>
          <w:rFonts w:eastAsia="Calibri" w:cs="Times New Roman"/>
          <w:color w:val="000000" w:themeColor="text1"/>
          <w:szCs w:val="28"/>
        </w:rPr>
        <w:t xml:space="preserve"> </w:t>
      </w:r>
      <w:r w:rsidR="00660C4A">
        <w:rPr>
          <w:rFonts w:eastAsia="Calibri" w:cs="Times New Roman"/>
          <w:color w:val="000000" w:themeColor="text1"/>
          <w:szCs w:val="28"/>
        </w:rPr>
        <w:t xml:space="preserve">                  </w:t>
      </w:r>
      <w:r>
        <w:rPr>
          <w:rFonts w:eastAsia="Calibri" w:cs="Times New Roman"/>
          <w:color w:val="000000" w:themeColor="text1"/>
          <w:szCs w:val="28"/>
        </w:rPr>
        <w:t xml:space="preserve">К.Р. </w:t>
      </w:r>
      <w:proofErr w:type="spellStart"/>
      <w:r>
        <w:rPr>
          <w:rFonts w:eastAsia="Calibri" w:cs="Times New Roman"/>
          <w:color w:val="000000" w:themeColor="text1"/>
          <w:szCs w:val="28"/>
        </w:rPr>
        <w:t>Минулин</w:t>
      </w:r>
      <w:proofErr w:type="spellEnd"/>
      <w:r w:rsidR="003021DF" w:rsidRPr="00DE31E9">
        <w:rPr>
          <w:rFonts w:eastAsia="Calibri" w:cs="Times New Roman"/>
          <w:color w:val="000000" w:themeColor="text1"/>
          <w:szCs w:val="28"/>
        </w:rPr>
        <w:t xml:space="preserve"> </w:t>
      </w:r>
    </w:p>
    <w:sectPr w:rsidR="003021DF" w:rsidRPr="00DE31E9" w:rsidSect="00660C4A">
      <w:headerReference w:type="default" r:id="rId11"/>
      <w:footerReference w:type="default" r:id="rId12"/>
      <w:type w:val="continuous"/>
      <w:pgSz w:w="11905" w:h="16838"/>
      <w:pgMar w:top="1418" w:right="1276" w:bottom="1134" w:left="1559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3" w:rsidRDefault="00DF4A63" w:rsidP="00C4387E">
      <w:pPr>
        <w:spacing w:after="0" w:line="240" w:lineRule="auto"/>
      </w:pPr>
      <w:r>
        <w:separator/>
      </w:r>
    </w:p>
  </w:endnote>
  <w:endnote w:type="continuationSeparator" w:id="0">
    <w:p w:rsidR="00DF4A63" w:rsidRDefault="00DF4A63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08" w:rsidRDefault="00354208">
    <w:pPr>
      <w:pStyle w:val="a7"/>
      <w:jc w:val="right"/>
    </w:pPr>
  </w:p>
  <w:p w:rsidR="00354208" w:rsidRDefault="003542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3" w:rsidRDefault="00DF4A63" w:rsidP="00C4387E">
      <w:pPr>
        <w:spacing w:after="0" w:line="240" w:lineRule="auto"/>
      </w:pPr>
      <w:r>
        <w:separator/>
      </w:r>
    </w:p>
  </w:footnote>
  <w:footnote w:type="continuationSeparator" w:id="0">
    <w:p w:rsidR="00DF4A63" w:rsidRDefault="00DF4A63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645226"/>
      <w:docPartObj>
        <w:docPartGallery w:val="Page Numbers (Top of Page)"/>
        <w:docPartUnique/>
      </w:docPartObj>
    </w:sdtPr>
    <w:sdtEndPr/>
    <w:sdtContent>
      <w:p w:rsidR="008F7BB4" w:rsidRDefault="008F7B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84">
          <w:rPr>
            <w:noProof/>
          </w:rPr>
          <w:t>17</w:t>
        </w:r>
        <w:r>
          <w:fldChar w:fldCharType="end"/>
        </w:r>
      </w:p>
    </w:sdtContent>
  </w:sdt>
  <w:p w:rsidR="008F7BB4" w:rsidRDefault="008F7B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8162"/>
      <w:docPartObj>
        <w:docPartGallery w:val="Page Numbers (Top of Page)"/>
        <w:docPartUnique/>
      </w:docPartObj>
    </w:sdtPr>
    <w:sdtEndPr/>
    <w:sdtContent>
      <w:p w:rsidR="00354208" w:rsidRPr="00B00AAA" w:rsidRDefault="00354208">
        <w:pPr>
          <w:pStyle w:val="a5"/>
          <w:jc w:val="center"/>
        </w:pPr>
        <w:r w:rsidRPr="00B00AAA">
          <w:fldChar w:fldCharType="begin"/>
        </w:r>
        <w:r w:rsidRPr="00B00AAA">
          <w:instrText>PAGE   \* MERGEFORMAT</w:instrText>
        </w:r>
        <w:r w:rsidRPr="00B00AAA">
          <w:fldChar w:fldCharType="separate"/>
        </w:r>
        <w:r w:rsidR="00625084">
          <w:rPr>
            <w:noProof/>
          </w:rPr>
          <w:t>18</w:t>
        </w:r>
        <w:r w:rsidRPr="00B00AA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66179"/>
    <w:multiLevelType w:val="hybridMultilevel"/>
    <w:tmpl w:val="8F1A7B64"/>
    <w:lvl w:ilvl="0" w:tplc="159C621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9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CC5"/>
    <w:rsid w:val="00003E1C"/>
    <w:rsid w:val="000100DF"/>
    <w:rsid w:val="00011C1D"/>
    <w:rsid w:val="00012CC2"/>
    <w:rsid w:val="00012D42"/>
    <w:rsid w:val="00017F6F"/>
    <w:rsid w:val="00022756"/>
    <w:rsid w:val="00033453"/>
    <w:rsid w:val="00034D9B"/>
    <w:rsid w:val="00040E9C"/>
    <w:rsid w:val="00043E98"/>
    <w:rsid w:val="0004556C"/>
    <w:rsid w:val="00051F92"/>
    <w:rsid w:val="00053203"/>
    <w:rsid w:val="00053D82"/>
    <w:rsid w:val="0005750F"/>
    <w:rsid w:val="00061E41"/>
    <w:rsid w:val="0006433B"/>
    <w:rsid w:val="000658F5"/>
    <w:rsid w:val="00066375"/>
    <w:rsid w:val="000807CF"/>
    <w:rsid w:val="0008370B"/>
    <w:rsid w:val="00084F8A"/>
    <w:rsid w:val="000852D2"/>
    <w:rsid w:val="000857E5"/>
    <w:rsid w:val="0008649C"/>
    <w:rsid w:val="000922E7"/>
    <w:rsid w:val="000A12B7"/>
    <w:rsid w:val="000A39F0"/>
    <w:rsid w:val="000A466C"/>
    <w:rsid w:val="000B2127"/>
    <w:rsid w:val="000B498D"/>
    <w:rsid w:val="000B6E09"/>
    <w:rsid w:val="000C2690"/>
    <w:rsid w:val="000C5A2A"/>
    <w:rsid w:val="000D4F97"/>
    <w:rsid w:val="000E5BC6"/>
    <w:rsid w:val="000E7507"/>
    <w:rsid w:val="000E78E6"/>
    <w:rsid w:val="000F3BCD"/>
    <w:rsid w:val="000F4FAE"/>
    <w:rsid w:val="000F57FB"/>
    <w:rsid w:val="000F6626"/>
    <w:rsid w:val="00106312"/>
    <w:rsid w:val="00110889"/>
    <w:rsid w:val="00110C0B"/>
    <w:rsid w:val="00112C7A"/>
    <w:rsid w:val="00122CC5"/>
    <w:rsid w:val="00126935"/>
    <w:rsid w:val="00127905"/>
    <w:rsid w:val="001279E2"/>
    <w:rsid w:val="0014286C"/>
    <w:rsid w:val="00142C52"/>
    <w:rsid w:val="00142E57"/>
    <w:rsid w:val="0014591C"/>
    <w:rsid w:val="00150892"/>
    <w:rsid w:val="00154ABC"/>
    <w:rsid w:val="001638D6"/>
    <w:rsid w:val="00163D49"/>
    <w:rsid w:val="00170483"/>
    <w:rsid w:val="00172D99"/>
    <w:rsid w:val="00173E3C"/>
    <w:rsid w:val="00187184"/>
    <w:rsid w:val="00192C27"/>
    <w:rsid w:val="00192D11"/>
    <w:rsid w:val="0019380B"/>
    <w:rsid w:val="001959BE"/>
    <w:rsid w:val="00197C5F"/>
    <w:rsid w:val="001A0D83"/>
    <w:rsid w:val="001A3505"/>
    <w:rsid w:val="001B5287"/>
    <w:rsid w:val="001B6E72"/>
    <w:rsid w:val="001C444C"/>
    <w:rsid w:val="001C4D4E"/>
    <w:rsid w:val="001C5B14"/>
    <w:rsid w:val="001D25D6"/>
    <w:rsid w:val="001D53DA"/>
    <w:rsid w:val="001D73B6"/>
    <w:rsid w:val="001E0433"/>
    <w:rsid w:val="001E2313"/>
    <w:rsid w:val="001E311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7B6"/>
    <w:rsid w:val="00201FF8"/>
    <w:rsid w:val="00205BC0"/>
    <w:rsid w:val="00205D76"/>
    <w:rsid w:val="00207D58"/>
    <w:rsid w:val="00211757"/>
    <w:rsid w:val="00213E72"/>
    <w:rsid w:val="00214A39"/>
    <w:rsid w:val="002214F5"/>
    <w:rsid w:val="002219A1"/>
    <w:rsid w:val="00224264"/>
    <w:rsid w:val="002406E6"/>
    <w:rsid w:val="00241054"/>
    <w:rsid w:val="00243A17"/>
    <w:rsid w:val="00245CB9"/>
    <w:rsid w:val="00247652"/>
    <w:rsid w:val="0025046C"/>
    <w:rsid w:val="00254D98"/>
    <w:rsid w:val="00260C59"/>
    <w:rsid w:val="00260E43"/>
    <w:rsid w:val="00260F59"/>
    <w:rsid w:val="00264DA9"/>
    <w:rsid w:val="002658C9"/>
    <w:rsid w:val="002705F8"/>
    <w:rsid w:val="0027182E"/>
    <w:rsid w:val="0027198E"/>
    <w:rsid w:val="002820D2"/>
    <w:rsid w:val="0028275D"/>
    <w:rsid w:val="00282F07"/>
    <w:rsid w:val="002974C8"/>
    <w:rsid w:val="002A01B7"/>
    <w:rsid w:val="002A0880"/>
    <w:rsid w:val="002A20C8"/>
    <w:rsid w:val="002A3BDD"/>
    <w:rsid w:val="002A3C74"/>
    <w:rsid w:val="002A4CF5"/>
    <w:rsid w:val="002A552D"/>
    <w:rsid w:val="002A5EC9"/>
    <w:rsid w:val="002A6618"/>
    <w:rsid w:val="002B3674"/>
    <w:rsid w:val="002B73C6"/>
    <w:rsid w:val="002B7927"/>
    <w:rsid w:val="002C167A"/>
    <w:rsid w:val="002C31FF"/>
    <w:rsid w:val="002C45B1"/>
    <w:rsid w:val="002C4A4E"/>
    <w:rsid w:val="002D46F9"/>
    <w:rsid w:val="002D55C2"/>
    <w:rsid w:val="002D5B33"/>
    <w:rsid w:val="002E0C9A"/>
    <w:rsid w:val="002F2040"/>
    <w:rsid w:val="002F3A93"/>
    <w:rsid w:val="002F74AA"/>
    <w:rsid w:val="003021DF"/>
    <w:rsid w:val="00304FD7"/>
    <w:rsid w:val="00313565"/>
    <w:rsid w:val="00315F88"/>
    <w:rsid w:val="003220F8"/>
    <w:rsid w:val="003346C9"/>
    <w:rsid w:val="0033471E"/>
    <w:rsid w:val="00336E7A"/>
    <w:rsid w:val="00346E4E"/>
    <w:rsid w:val="00354208"/>
    <w:rsid w:val="003579B3"/>
    <w:rsid w:val="003674FA"/>
    <w:rsid w:val="00367E72"/>
    <w:rsid w:val="00372E8F"/>
    <w:rsid w:val="00373992"/>
    <w:rsid w:val="0037693D"/>
    <w:rsid w:val="00376D2D"/>
    <w:rsid w:val="0038443E"/>
    <w:rsid w:val="00386874"/>
    <w:rsid w:val="00395871"/>
    <w:rsid w:val="003A056B"/>
    <w:rsid w:val="003A4405"/>
    <w:rsid w:val="003B0D79"/>
    <w:rsid w:val="003D784F"/>
    <w:rsid w:val="003D7C52"/>
    <w:rsid w:val="003E6FE8"/>
    <w:rsid w:val="003E7772"/>
    <w:rsid w:val="003F2932"/>
    <w:rsid w:val="003F3E45"/>
    <w:rsid w:val="003F67E0"/>
    <w:rsid w:val="00406881"/>
    <w:rsid w:val="004075A0"/>
    <w:rsid w:val="004205D7"/>
    <w:rsid w:val="00423907"/>
    <w:rsid w:val="00425793"/>
    <w:rsid w:val="00432F7C"/>
    <w:rsid w:val="004336A3"/>
    <w:rsid w:val="00435A66"/>
    <w:rsid w:val="0043781E"/>
    <w:rsid w:val="00443CB4"/>
    <w:rsid w:val="00447829"/>
    <w:rsid w:val="0045222B"/>
    <w:rsid w:val="00452652"/>
    <w:rsid w:val="0045452C"/>
    <w:rsid w:val="00454C2F"/>
    <w:rsid w:val="00454EC8"/>
    <w:rsid w:val="00467B80"/>
    <w:rsid w:val="004724E2"/>
    <w:rsid w:val="00472BDA"/>
    <w:rsid w:val="004759C2"/>
    <w:rsid w:val="00477CA4"/>
    <w:rsid w:val="00485853"/>
    <w:rsid w:val="004858B8"/>
    <w:rsid w:val="0049372A"/>
    <w:rsid w:val="00497AF5"/>
    <w:rsid w:val="00497AFB"/>
    <w:rsid w:val="004A2C75"/>
    <w:rsid w:val="004A70E1"/>
    <w:rsid w:val="004B17BD"/>
    <w:rsid w:val="004B6C78"/>
    <w:rsid w:val="004C0E90"/>
    <w:rsid w:val="004C3424"/>
    <w:rsid w:val="004C76C8"/>
    <w:rsid w:val="004D6160"/>
    <w:rsid w:val="004D6626"/>
    <w:rsid w:val="004E084F"/>
    <w:rsid w:val="004E1B30"/>
    <w:rsid w:val="004F1890"/>
    <w:rsid w:val="004F468C"/>
    <w:rsid w:val="004F512A"/>
    <w:rsid w:val="004F5B16"/>
    <w:rsid w:val="004F75E8"/>
    <w:rsid w:val="005008DD"/>
    <w:rsid w:val="00500E79"/>
    <w:rsid w:val="00502C32"/>
    <w:rsid w:val="00502CA2"/>
    <w:rsid w:val="00504268"/>
    <w:rsid w:val="00505FC2"/>
    <w:rsid w:val="005115C0"/>
    <w:rsid w:val="00514B0D"/>
    <w:rsid w:val="00516509"/>
    <w:rsid w:val="005166D7"/>
    <w:rsid w:val="00520146"/>
    <w:rsid w:val="00523262"/>
    <w:rsid w:val="0053269A"/>
    <w:rsid w:val="005406BF"/>
    <w:rsid w:val="0054395F"/>
    <w:rsid w:val="005460DC"/>
    <w:rsid w:val="00554098"/>
    <w:rsid w:val="005613D4"/>
    <w:rsid w:val="00561762"/>
    <w:rsid w:val="005621E7"/>
    <w:rsid w:val="0056374D"/>
    <w:rsid w:val="0056493D"/>
    <w:rsid w:val="005746DD"/>
    <w:rsid w:val="00577529"/>
    <w:rsid w:val="00582027"/>
    <w:rsid w:val="0059041B"/>
    <w:rsid w:val="00593707"/>
    <w:rsid w:val="00594010"/>
    <w:rsid w:val="005A1B0C"/>
    <w:rsid w:val="005A45E2"/>
    <w:rsid w:val="005A75D2"/>
    <w:rsid w:val="005B33E4"/>
    <w:rsid w:val="005B7D31"/>
    <w:rsid w:val="005D17EA"/>
    <w:rsid w:val="005D28AE"/>
    <w:rsid w:val="005D366B"/>
    <w:rsid w:val="005D5607"/>
    <w:rsid w:val="005E13A0"/>
    <w:rsid w:val="005E2841"/>
    <w:rsid w:val="005F3A11"/>
    <w:rsid w:val="005F5242"/>
    <w:rsid w:val="00602667"/>
    <w:rsid w:val="0060664E"/>
    <w:rsid w:val="0060791B"/>
    <w:rsid w:val="00615BF9"/>
    <w:rsid w:val="006171BE"/>
    <w:rsid w:val="00625084"/>
    <w:rsid w:val="00625E0F"/>
    <w:rsid w:val="006278E2"/>
    <w:rsid w:val="00630B4C"/>
    <w:rsid w:val="006313EF"/>
    <w:rsid w:val="0063574E"/>
    <w:rsid w:val="00636D6C"/>
    <w:rsid w:val="006377B8"/>
    <w:rsid w:val="00642AA9"/>
    <w:rsid w:val="0064300E"/>
    <w:rsid w:val="006502A0"/>
    <w:rsid w:val="0065481F"/>
    <w:rsid w:val="0065610B"/>
    <w:rsid w:val="00660469"/>
    <w:rsid w:val="00660C4A"/>
    <w:rsid w:val="00665785"/>
    <w:rsid w:val="00667064"/>
    <w:rsid w:val="006704E4"/>
    <w:rsid w:val="00673855"/>
    <w:rsid w:val="0067478D"/>
    <w:rsid w:val="0067618F"/>
    <w:rsid w:val="006767AD"/>
    <w:rsid w:val="0067713F"/>
    <w:rsid w:val="0067727B"/>
    <w:rsid w:val="00681A09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BAE"/>
    <w:rsid w:val="006B3C62"/>
    <w:rsid w:val="006C1A3B"/>
    <w:rsid w:val="006C26E5"/>
    <w:rsid w:val="006D2899"/>
    <w:rsid w:val="006D2DF5"/>
    <w:rsid w:val="006D32A1"/>
    <w:rsid w:val="006D725E"/>
    <w:rsid w:val="006D73CB"/>
    <w:rsid w:val="006E48D3"/>
    <w:rsid w:val="006E5135"/>
    <w:rsid w:val="006E6A4B"/>
    <w:rsid w:val="006F2BC3"/>
    <w:rsid w:val="006F431F"/>
    <w:rsid w:val="007027D4"/>
    <w:rsid w:val="00721216"/>
    <w:rsid w:val="0072563F"/>
    <w:rsid w:val="00725FAB"/>
    <w:rsid w:val="0073595B"/>
    <w:rsid w:val="00735BA1"/>
    <w:rsid w:val="007364F9"/>
    <w:rsid w:val="007415F2"/>
    <w:rsid w:val="00745B1E"/>
    <w:rsid w:val="00747DD3"/>
    <w:rsid w:val="00751932"/>
    <w:rsid w:val="007522E7"/>
    <w:rsid w:val="00756006"/>
    <w:rsid w:val="0075688C"/>
    <w:rsid w:val="0075761F"/>
    <w:rsid w:val="007617B5"/>
    <w:rsid w:val="00762976"/>
    <w:rsid w:val="00765021"/>
    <w:rsid w:val="007713C8"/>
    <w:rsid w:val="0077712D"/>
    <w:rsid w:val="00780EDC"/>
    <w:rsid w:val="00781B62"/>
    <w:rsid w:val="007821E6"/>
    <w:rsid w:val="007827A3"/>
    <w:rsid w:val="00784F92"/>
    <w:rsid w:val="0078549B"/>
    <w:rsid w:val="00790C98"/>
    <w:rsid w:val="00790E58"/>
    <w:rsid w:val="00794923"/>
    <w:rsid w:val="0079561C"/>
    <w:rsid w:val="007A039E"/>
    <w:rsid w:val="007A35D8"/>
    <w:rsid w:val="007A45C0"/>
    <w:rsid w:val="007A464D"/>
    <w:rsid w:val="007A49DA"/>
    <w:rsid w:val="007B67D0"/>
    <w:rsid w:val="007B6E29"/>
    <w:rsid w:val="007B6E54"/>
    <w:rsid w:val="007C6C5F"/>
    <w:rsid w:val="007D1A49"/>
    <w:rsid w:val="007D27BB"/>
    <w:rsid w:val="007D72A6"/>
    <w:rsid w:val="007E028C"/>
    <w:rsid w:val="007E6DD5"/>
    <w:rsid w:val="007F1869"/>
    <w:rsid w:val="007F3249"/>
    <w:rsid w:val="007F338F"/>
    <w:rsid w:val="007F3A80"/>
    <w:rsid w:val="007F4E78"/>
    <w:rsid w:val="007F5BD3"/>
    <w:rsid w:val="007F6335"/>
    <w:rsid w:val="007F7A95"/>
    <w:rsid w:val="00806678"/>
    <w:rsid w:val="00806704"/>
    <w:rsid w:val="0081241A"/>
    <w:rsid w:val="00812C2F"/>
    <w:rsid w:val="00812F9D"/>
    <w:rsid w:val="00817572"/>
    <w:rsid w:val="008223E8"/>
    <w:rsid w:val="008229FC"/>
    <w:rsid w:val="0082519B"/>
    <w:rsid w:val="0083530B"/>
    <w:rsid w:val="00835611"/>
    <w:rsid w:val="00843D54"/>
    <w:rsid w:val="00844D7B"/>
    <w:rsid w:val="008476BB"/>
    <w:rsid w:val="0086358B"/>
    <w:rsid w:val="00871A27"/>
    <w:rsid w:val="008841F3"/>
    <w:rsid w:val="008848A6"/>
    <w:rsid w:val="00895EC0"/>
    <w:rsid w:val="008A6B1B"/>
    <w:rsid w:val="008B57B5"/>
    <w:rsid w:val="008C709B"/>
    <w:rsid w:val="008D6A2E"/>
    <w:rsid w:val="008E42D5"/>
    <w:rsid w:val="008E54C0"/>
    <w:rsid w:val="008F0825"/>
    <w:rsid w:val="008F4278"/>
    <w:rsid w:val="008F7BB4"/>
    <w:rsid w:val="008F7E5E"/>
    <w:rsid w:val="009044B0"/>
    <w:rsid w:val="009048E0"/>
    <w:rsid w:val="0091016A"/>
    <w:rsid w:val="00911F7E"/>
    <w:rsid w:val="00916357"/>
    <w:rsid w:val="00917002"/>
    <w:rsid w:val="009223D4"/>
    <w:rsid w:val="00932358"/>
    <w:rsid w:val="0093476F"/>
    <w:rsid w:val="0094381A"/>
    <w:rsid w:val="00945213"/>
    <w:rsid w:val="00945490"/>
    <w:rsid w:val="00945817"/>
    <w:rsid w:val="00946DA6"/>
    <w:rsid w:val="00953AB0"/>
    <w:rsid w:val="0096303D"/>
    <w:rsid w:val="00964BD5"/>
    <w:rsid w:val="009778B8"/>
    <w:rsid w:val="00983233"/>
    <w:rsid w:val="00984CC6"/>
    <w:rsid w:val="009873AE"/>
    <w:rsid w:val="00991BEF"/>
    <w:rsid w:val="009A0023"/>
    <w:rsid w:val="009A2411"/>
    <w:rsid w:val="009B21FD"/>
    <w:rsid w:val="009C0FD7"/>
    <w:rsid w:val="009C1D7A"/>
    <w:rsid w:val="009C5821"/>
    <w:rsid w:val="009D018A"/>
    <w:rsid w:val="009D17AD"/>
    <w:rsid w:val="009D3CB5"/>
    <w:rsid w:val="009D5601"/>
    <w:rsid w:val="009E5B0B"/>
    <w:rsid w:val="009F2A29"/>
    <w:rsid w:val="009F5902"/>
    <w:rsid w:val="009F6199"/>
    <w:rsid w:val="00A00440"/>
    <w:rsid w:val="00A03B37"/>
    <w:rsid w:val="00A32EFD"/>
    <w:rsid w:val="00A40494"/>
    <w:rsid w:val="00A51B59"/>
    <w:rsid w:val="00A54354"/>
    <w:rsid w:val="00A54E44"/>
    <w:rsid w:val="00A54E90"/>
    <w:rsid w:val="00A758DE"/>
    <w:rsid w:val="00A77C09"/>
    <w:rsid w:val="00A77E1F"/>
    <w:rsid w:val="00A839CE"/>
    <w:rsid w:val="00A869E3"/>
    <w:rsid w:val="00A86CC8"/>
    <w:rsid w:val="00A90211"/>
    <w:rsid w:val="00A951A5"/>
    <w:rsid w:val="00A95924"/>
    <w:rsid w:val="00AA0726"/>
    <w:rsid w:val="00AA083D"/>
    <w:rsid w:val="00AA1CDF"/>
    <w:rsid w:val="00AA36A4"/>
    <w:rsid w:val="00AA4103"/>
    <w:rsid w:val="00AA5393"/>
    <w:rsid w:val="00AA556E"/>
    <w:rsid w:val="00AA66C9"/>
    <w:rsid w:val="00AB22A7"/>
    <w:rsid w:val="00AB24DF"/>
    <w:rsid w:val="00AB39CF"/>
    <w:rsid w:val="00AC02B5"/>
    <w:rsid w:val="00AC66B4"/>
    <w:rsid w:val="00AD0B40"/>
    <w:rsid w:val="00AD33B5"/>
    <w:rsid w:val="00AD35E7"/>
    <w:rsid w:val="00AD5423"/>
    <w:rsid w:val="00AD607F"/>
    <w:rsid w:val="00AD69E9"/>
    <w:rsid w:val="00AE0B52"/>
    <w:rsid w:val="00AE22A5"/>
    <w:rsid w:val="00AF6C27"/>
    <w:rsid w:val="00B00AAA"/>
    <w:rsid w:val="00B0224D"/>
    <w:rsid w:val="00B02728"/>
    <w:rsid w:val="00B03DCE"/>
    <w:rsid w:val="00B11CD1"/>
    <w:rsid w:val="00B16689"/>
    <w:rsid w:val="00B30490"/>
    <w:rsid w:val="00B34D2A"/>
    <w:rsid w:val="00B3723B"/>
    <w:rsid w:val="00B42CFB"/>
    <w:rsid w:val="00B56F4B"/>
    <w:rsid w:val="00B62604"/>
    <w:rsid w:val="00B67FB0"/>
    <w:rsid w:val="00B823EE"/>
    <w:rsid w:val="00B834C7"/>
    <w:rsid w:val="00B8466E"/>
    <w:rsid w:val="00B86953"/>
    <w:rsid w:val="00B96068"/>
    <w:rsid w:val="00B96F31"/>
    <w:rsid w:val="00BA1F0F"/>
    <w:rsid w:val="00BA37F3"/>
    <w:rsid w:val="00BB62E0"/>
    <w:rsid w:val="00BC18CA"/>
    <w:rsid w:val="00BC3EAC"/>
    <w:rsid w:val="00BD0822"/>
    <w:rsid w:val="00BD2E8A"/>
    <w:rsid w:val="00BE1027"/>
    <w:rsid w:val="00BE5B05"/>
    <w:rsid w:val="00BE7995"/>
    <w:rsid w:val="00BF3DE0"/>
    <w:rsid w:val="00C0335B"/>
    <w:rsid w:val="00C054C3"/>
    <w:rsid w:val="00C131E0"/>
    <w:rsid w:val="00C15D4B"/>
    <w:rsid w:val="00C207EA"/>
    <w:rsid w:val="00C25157"/>
    <w:rsid w:val="00C37D32"/>
    <w:rsid w:val="00C41D09"/>
    <w:rsid w:val="00C4387E"/>
    <w:rsid w:val="00C443D4"/>
    <w:rsid w:val="00C46ADD"/>
    <w:rsid w:val="00C46FBF"/>
    <w:rsid w:val="00C527F6"/>
    <w:rsid w:val="00C60466"/>
    <w:rsid w:val="00C632CB"/>
    <w:rsid w:val="00C733CD"/>
    <w:rsid w:val="00C7541C"/>
    <w:rsid w:val="00C766F4"/>
    <w:rsid w:val="00C773B5"/>
    <w:rsid w:val="00C91433"/>
    <w:rsid w:val="00C96F9B"/>
    <w:rsid w:val="00CA4335"/>
    <w:rsid w:val="00CA60F2"/>
    <w:rsid w:val="00CA7918"/>
    <w:rsid w:val="00CB1379"/>
    <w:rsid w:val="00CC0830"/>
    <w:rsid w:val="00CD2BBF"/>
    <w:rsid w:val="00CE43E5"/>
    <w:rsid w:val="00CE67CB"/>
    <w:rsid w:val="00CE77FC"/>
    <w:rsid w:val="00CF1B24"/>
    <w:rsid w:val="00CF6CCE"/>
    <w:rsid w:val="00D01729"/>
    <w:rsid w:val="00D03587"/>
    <w:rsid w:val="00D046DF"/>
    <w:rsid w:val="00D05C6C"/>
    <w:rsid w:val="00D1653A"/>
    <w:rsid w:val="00D22E9C"/>
    <w:rsid w:val="00D24A99"/>
    <w:rsid w:val="00D25C5E"/>
    <w:rsid w:val="00D26B21"/>
    <w:rsid w:val="00D313CC"/>
    <w:rsid w:val="00D3295F"/>
    <w:rsid w:val="00D34ECA"/>
    <w:rsid w:val="00D372F5"/>
    <w:rsid w:val="00D376B7"/>
    <w:rsid w:val="00D44249"/>
    <w:rsid w:val="00D44BEB"/>
    <w:rsid w:val="00D47D70"/>
    <w:rsid w:val="00D50D10"/>
    <w:rsid w:val="00D5365D"/>
    <w:rsid w:val="00D54F82"/>
    <w:rsid w:val="00D61F53"/>
    <w:rsid w:val="00D64984"/>
    <w:rsid w:val="00D64A23"/>
    <w:rsid w:val="00D64C4D"/>
    <w:rsid w:val="00D650CB"/>
    <w:rsid w:val="00D6763B"/>
    <w:rsid w:val="00D719EC"/>
    <w:rsid w:val="00D758B3"/>
    <w:rsid w:val="00D760A2"/>
    <w:rsid w:val="00D83D2F"/>
    <w:rsid w:val="00D86D69"/>
    <w:rsid w:val="00D90262"/>
    <w:rsid w:val="00D9660A"/>
    <w:rsid w:val="00D979D8"/>
    <w:rsid w:val="00DA26E7"/>
    <w:rsid w:val="00DA5ABB"/>
    <w:rsid w:val="00DA5FB5"/>
    <w:rsid w:val="00DA7F12"/>
    <w:rsid w:val="00DB19E7"/>
    <w:rsid w:val="00DB3756"/>
    <w:rsid w:val="00DB46DC"/>
    <w:rsid w:val="00DB4DCD"/>
    <w:rsid w:val="00DB5E63"/>
    <w:rsid w:val="00DB6D9F"/>
    <w:rsid w:val="00DB7099"/>
    <w:rsid w:val="00DC35A7"/>
    <w:rsid w:val="00DC520B"/>
    <w:rsid w:val="00DE0378"/>
    <w:rsid w:val="00DE0C9C"/>
    <w:rsid w:val="00DE1575"/>
    <w:rsid w:val="00DE31E9"/>
    <w:rsid w:val="00DE3F79"/>
    <w:rsid w:val="00DF4A63"/>
    <w:rsid w:val="00DF6B37"/>
    <w:rsid w:val="00E06AE5"/>
    <w:rsid w:val="00E076F7"/>
    <w:rsid w:val="00E07FBD"/>
    <w:rsid w:val="00E13341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00D7"/>
    <w:rsid w:val="00E21435"/>
    <w:rsid w:val="00E25567"/>
    <w:rsid w:val="00E26B63"/>
    <w:rsid w:val="00E301C9"/>
    <w:rsid w:val="00E303CF"/>
    <w:rsid w:val="00E32C9E"/>
    <w:rsid w:val="00E40088"/>
    <w:rsid w:val="00E51B47"/>
    <w:rsid w:val="00E56C9D"/>
    <w:rsid w:val="00E62607"/>
    <w:rsid w:val="00E66CE9"/>
    <w:rsid w:val="00E70DBB"/>
    <w:rsid w:val="00E751EA"/>
    <w:rsid w:val="00E8290B"/>
    <w:rsid w:val="00E82A26"/>
    <w:rsid w:val="00E84CB1"/>
    <w:rsid w:val="00E84CCB"/>
    <w:rsid w:val="00E852A6"/>
    <w:rsid w:val="00E8532C"/>
    <w:rsid w:val="00E90B93"/>
    <w:rsid w:val="00E92BA9"/>
    <w:rsid w:val="00E948DF"/>
    <w:rsid w:val="00EA3236"/>
    <w:rsid w:val="00EA6FBC"/>
    <w:rsid w:val="00EB14CB"/>
    <w:rsid w:val="00EB1AED"/>
    <w:rsid w:val="00EC15D3"/>
    <w:rsid w:val="00EC4B7C"/>
    <w:rsid w:val="00EC65D6"/>
    <w:rsid w:val="00EC6AB7"/>
    <w:rsid w:val="00ED65BD"/>
    <w:rsid w:val="00EE424E"/>
    <w:rsid w:val="00EE5ACD"/>
    <w:rsid w:val="00EE64A3"/>
    <w:rsid w:val="00EF4FC9"/>
    <w:rsid w:val="00EF6FFA"/>
    <w:rsid w:val="00F0117D"/>
    <w:rsid w:val="00F10AC1"/>
    <w:rsid w:val="00F16518"/>
    <w:rsid w:val="00F16780"/>
    <w:rsid w:val="00F254CA"/>
    <w:rsid w:val="00F26E80"/>
    <w:rsid w:val="00F316CC"/>
    <w:rsid w:val="00F366C9"/>
    <w:rsid w:val="00F37824"/>
    <w:rsid w:val="00F40BE4"/>
    <w:rsid w:val="00F451BC"/>
    <w:rsid w:val="00F54178"/>
    <w:rsid w:val="00F55850"/>
    <w:rsid w:val="00F6570C"/>
    <w:rsid w:val="00F71DB6"/>
    <w:rsid w:val="00F80044"/>
    <w:rsid w:val="00F81F35"/>
    <w:rsid w:val="00F90A1B"/>
    <w:rsid w:val="00F94BE7"/>
    <w:rsid w:val="00F963B9"/>
    <w:rsid w:val="00FA27B9"/>
    <w:rsid w:val="00FA4019"/>
    <w:rsid w:val="00FA683B"/>
    <w:rsid w:val="00FB40B6"/>
    <w:rsid w:val="00FB4BAD"/>
    <w:rsid w:val="00FB5639"/>
    <w:rsid w:val="00FB75EA"/>
    <w:rsid w:val="00FB7793"/>
    <w:rsid w:val="00FB7FF9"/>
    <w:rsid w:val="00FD0311"/>
    <w:rsid w:val="00FD0524"/>
    <w:rsid w:val="00FD1167"/>
    <w:rsid w:val="00FD1B3B"/>
    <w:rsid w:val="00FD2AD5"/>
    <w:rsid w:val="00FE099C"/>
    <w:rsid w:val="00FE363F"/>
    <w:rsid w:val="00FE4179"/>
    <w:rsid w:val="00FE5F68"/>
    <w:rsid w:val="00FE76C4"/>
    <w:rsid w:val="00FF1629"/>
    <w:rsid w:val="00FF4876"/>
    <w:rsid w:val="00FF57BE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537D-C770-43BE-8534-2D510146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Усман Алиханов</cp:lastModifiedBy>
  <cp:revision>7</cp:revision>
  <cp:lastPrinted>2017-12-27T12:51:00Z</cp:lastPrinted>
  <dcterms:created xsi:type="dcterms:W3CDTF">2017-12-27T12:43:00Z</dcterms:created>
  <dcterms:modified xsi:type="dcterms:W3CDTF">2017-12-28T07:15:00Z</dcterms:modified>
</cp:coreProperties>
</file>